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28" w:rsidRPr="00937400" w:rsidRDefault="00340128" w:rsidP="00937400">
      <w:pPr>
        <w:pStyle w:val="a8"/>
        <w:jc w:val="both"/>
        <w:rPr>
          <w:rFonts w:ascii="Times New Roman" w:hAnsi="Times New Roman" w:cs="Times New Roman"/>
          <w:b/>
          <w:sz w:val="28"/>
          <w:szCs w:val="28"/>
        </w:rPr>
      </w:pPr>
      <w:r w:rsidRPr="00937400">
        <w:rPr>
          <w:rFonts w:ascii="Times New Roman" w:hAnsi="Times New Roman" w:cs="Times New Roman"/>
          <w:b/>
          <w:sz w:val="28"/>
          <w:szCs w:val="28"/>
        </w:rPr>
        <w:t xml:space="preserve">          Пояснительная записка</w:t>
      </w:r>
    </w:p>
    <w:p w:rsidR="00937400" w:rsidRDefault="00937400" w:rsidP="00937400">
      <w:pPr>
        <w:pStyle w:val="a8"/>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p>
    <w:p w:rsidR="00340128" w:rsidRPr="00937400" w:rsidRDefault="00937400" w:rsidP="00937400">
      <w:pPr>
        <w:pStyle w:val="a6"/>
        <w:ind w:left="0"/>
        <w:rPr>
          <w:b w:val="0"/>
          <w:color w:val="auto"/>
          <w:sz w:val="28"/>
          <w:szCs w:val="28"/>
        </w:rPr>
      </w:pPr>
      <w:r>
        <w:rPr>
          <w:color w:val="auto"/>
          <w:sz w:val="28"/>
          <w:szCs w:val="28"/>
        </w:rPr>
        <w:t xml:space="preserve">   </w:t>
      </w:r>
      <w:r w:rsidRPr="00937400">
        <w:rPr>
          <w:color w:val="auto"/>
          <w:sz w:val="28"/>
          <w:szCs w:val="28"/>
        </w:rPr>
        <w:t xml:space="preserve">    </w:t>
      </w:r>
      <w:r w:rsidR="00340128" w:rsidRPr="00937400">
        <w:rPr>
          <w:b w:val="0"/>
          <w:color w:val="auto"/>
          <w:sz w:val="28"/>
          <w:szCs w:val="28"/>
        </w:rPr>
        <w:t>СТАТУС ДОКУМЕТА</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Рабочая программа разработана в соответствии с примерной программой основного общего образования по направлению «Технология. Обслуживающий труд», составленной на основе федерального компонента государственного стандарта основного общего образования и в соответствии с авторской общеобразовательной программой под редакцией  члена - корреспондента РАО, доктора педагогических наук В.Д. Симоненко (М, 2010).</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Рабочая программа разработана с целью адаптации авторской программы к условиям общеобразовательного учреждения с ориентацией на материально – техническое оснащение кабинета технологии и на расхождение в учебных часах по авторской программе и базисному учебному плану.</w:t>
      </w:r>
    </w:p>
    <w:p w:rsidR="00340128" w:rsidRPr="00937400" w:rsidRDefault="00937400" w:rsidP="0093740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340128" w:rsidRPr="00937400">
        <w:rPr>
          <w:rFonts w:ascii="Times New Roman" w:hAnsi="Times New Roman" w:cs="Times New Roman"/>
          <w:sz w:val="28"/>
          <w:szCs w:val="28"/>
        </w:rPr>
        <w:t>Рабочая программа позволяет всем участникам образовательного процесса получить представление о целях, содержании, об общей стратегии обучения, воспитания и развития учащихся средствами данного учебного предмета, задает тематические и сюжетные линии курса, дает распределение учебных часов по разделам курса и вариант последовательности их изучения с учетом межпредметных и внутри предметных связей, логики учебного процесса, возрастных особенностей учащихся, сензитивных периодов их развития.</w:t>
      </w:r>
    </w:p>
    <w:p w:rsidR="00340128" w:rsidRPr="00937400" w:rsidRDefault="00937400" w:rsidP="0093740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340128" w:rsidRPr="00937400">
        <w:rPr>
          <w:rFonts w:ascii="Times New Roman" w:hAnsi="Times New Roman" w:cs="Times New Roman"/>
          <w:sz w:val="28"/>
          <w:szCs w:val="28"/>
        </w:rPr>
        <w:t>Рабочая программа включает разделы:</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пояснительную записку;</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основное содержание с перечнем разделов и тем;</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примерное тематическое планирование (последовательность изучения разделов и тем) с распределением учебных часов;</w:t>
      </w:r>
    </w:p>
    <w:p w:rsidR="00340128"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рекомендации по оснащению учебного процесса.</w:t>
      </w:r>
    </w:p>
    <w:p w:rsidR="00937400" w:rsidRPr="00937400" w:rsidRDefault="00937400" w:rsidP="00937400">
      <w:pPr>
        <w:pStyle w:val="a8"/>
        <w:jc w:val="both"/>
        <w:rPr>
          <w:rFonts w:ascii="Times New Roman" w:hAnsi="Times New Roman" w:cs="Times New Roman"/>
          <w:sz w:val="28"/>
          <w:szCs w:val="28"/>
        </w:rPr>
      </w:pPr>
    </w:p>
    <w:p w:rsidR="00340128" w:rsidRPr="00937400" w:rsidRDefault="00937400" w:rsidP="00937400">
      <w:pPr>
        <w:pStyle w:val="a6"/>
        <w:rPr>
          <w:b w:val="0"/>
          <w:color w:val="auto"/>
          <w:sz w:val="28"/>
          <w:szCs w:val="28"/>
        </w:rPr>
      </w:pPr>
      <w:r w:rsidRPr="00937400">
        <w:rPr>
          <w:b w:val="0"/>
          <w:color w:val="auto"/>
          <w:sz w:val="28"/>
          <w:szCs w:val="28"/>
        </w:rPr>
        <w:t xml:space="preserve">     </w:t>
      </w:r>
      <w:r w:rsidR="00340128" w:rsidRPr="00937400">
        <w:rPr>
          <w:b w:val="0"/>
          <w:color w:val="auto"/>
          <w:sz w:val="28"/>
          <w:szCs w:val="28"/>
        </w:rPr>
        <w:t>ОБЩАЯ ХАРАКТЕРИСТИКА УЧЕБНОГО ПРЕДМЕТА</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pacing w:val="-6"/>
          <w:sz w:val="28"/>
          <w:szCs w:val="28"/>
        </w:rPr>
        <w:t xml:space="preserve">     В школьном курсе «Технология» — интегрированная</w:t>
      </w:r>
      <w:r w:rsidRPr="00937400">
        <w:rPr>
          <w:rFonts w:ascii="Times New Roman" w:hAnsi="Times New Roman" w:cs="Times New Roman"/>
          <w:spacing w:val="-4"/>
          <w:sz w:val="28"/>
          <w:szCs w:val="28"/>
        </w:rPr>
        <w:t xml:space="preserve"> образовательная область, синтезирующая научные зна</w:t>
      </w:r>
      <w:r w:rsidRPr="00937400">
        <w:rPr>
          <w:rFonts w:ascii="Times New Roman" w:hAnsi="Times New Roman" w:cs="Times New Roman"/>
          <w:spacing w:val="-4"/>
          <w:sz w:val="28"/>
          <w:szCs w:val="28"/>
        </w:rPr>
        <w:softHyphen/>
      </w:r>
      <w:r w:rsidRPr="00937400">
        <w:rPr>
          <w:rFonts w:ascii="Times New Roman" w:hAnsi="Times New Roman" w:cs="Times New Roman"/>
          <w:spacing w:val="-1"/>
          <w:sz w:val="28"/>
          <w:szCs w:val="28"/>
        </w:rPr>
        <w:t>ния из математики, физики, химии и биологии и показываю</w:t>
      </w:r>
      <w:r w:rsidRPr="00937400">
        <w:rPr>
          <w:rFonts w:ascii="Times New Roman" w:hAnsi="Times New Roman" w:cs="Times New Roman"/>
          <w:spacing w:val="-1"/>
          <w:sz w:val="28"/>
          <w:szCs w:val="28"/>
        </w:rPr>
        <w:softHyphen/>
      </w:r>
      <w:r w:rsidRPr="00937400">
        <w:rPr>
          <w:rFonts w:ascii="Times New Roman" w:hAnsi="Times New Roman" w:cs="Times New Roman"/>
          <w:spacing w:val="-3"/>
          <w:sz w:val="28"/>
          <w:szCs w:val="28"/>
        </w:rPr>
        <w:t xml:space="preserve">щая их использование в промышленности, энергетике, связи, </w:t>
      </w:r>
      <w:r w:rsidRPr="00937400">
        <w:rPr>
          <w:rFonts w:ascii="Times New Roman" w:hAnsi="Times New Roman" w:cs="Times New Roman"/>
          <w:sz w:val="28"/>
          <w:szCs w:val="28"/>
        </w:rPr>
        <w:t>транспорте и других направлениях деятель</w:t>
      </w:r>
      <w:r w:rsidRPr="00937400">
        <w:rPr>
          <w:rFonts w:ascii="Times New Roman" w:hAnsi="Times New Roman" w:cs="Times New Roman"/>
          <w:sz w:val="28"/>
          <w:szCs w:val="28"/>
        </w:rPr>
        <w:softHyphen/>
      </w:r>
      <w:r w:rsidRPr="00937400">
        <w:rPr>
          <w:rFonts w:ascii="Times New Roman" w:hAnsi="Times New Roman" w:cs="Times New Roman"/>
          <w:spacing w:val="-6"/>
          <w:sz w:val="28"/>
          <w:szCs w:val="28"/>
        </w:rPr>
        <w:t xml:space="preserve">ности человека. </w:t>
      </w:r>
    </w:p>
    <w:p w:rsidR="00340128" w:rsidRPr="00937400" w:rsidRDefault="00340128" w:rsidP="00937400">
      <w:pPr>
        <w:pStyle w:val="a8"/>
        <w:jc w:val="both"/>
        <w:rPr>
          <w:rFonts w:ascii="Times New Roman" w:eastAsiaTheme="minorEastAsia" w:hAnsi="Times New Roman" w:cs="Times New Roman"/>
          <w:sz w:val="28"/>
          <w:szCs w:val="28"/>
          <w:lang w:eastAsia="ru-RU"/>
        </w:rPr>
      </w:pPr>
      <w:r w:rsidRPr="00937400">
        <w:rPr>
          <w:rFonts w:ascii="Times New Roman" w:eastAsiaTheme="majorEastAsia" w:hAnsi="Times New Roman" w:cs="Times New Roman"/>
          <w:bCs/>
          <w:iCs/>
          <w:sz w:val="28"/>
          <w:szCs w:val="28"/>
          <w:lang w:eastAsia="ru-RU"/>
        </w:rPr>
        <w:t xml:space="preserve">     </w:t>
      </w:r>
      <w:r w:rsidRPr="00937400">
        <w:rPr>
          <w:rFonts w:ascii="Times New Roman" w:eastAsia="Times New Roman" w:hAnsi="Times New Roman" w:cs="Times New Roman"/>
          <w:color w:val="000000"/>
          <w:spacing w:val="-2"/>
          <w:w w:val="115"/>
          <w:sz w:val="28"/>
          <w:szCs w:val="28"/>
          <w:lang w:eastAsia="ru-RU"/>
        </w:rPr>
        <w:t>Особенностью предмета «Технология» является вве</w:t>
      </w:r>
      <w:r w:rsidRPr="00937400">
        <w:rPr>
          <w:rFonts w:ascii="Times New Roman" w:eastAsia="Times New Roman" w:hAnsi="Times New Roman" w:cs="Times New Roman"/>
          <w:color w:val="000000"/>
          <w:spacing w:val="-2"/>
          <w:w w:val="115"/>
          <w:sz w:val="28"/>
          <w:szCs w:val="28"/>
          <w:lang w:eastAsia="ru-RU"/>
        </w:rPr>
        <w:softHyphen/>
      </w:r>
      <w:r w:rsidRPr="00937400">
        <w:rPr>
          <w:rFonts w:ascii="Times New Roman" w:eastAsia="Times New Roman" w:hAnsi="Times New Roman" w:cs="Times New Roman"/>
          <w:color w:val="000000"/>
          <w:w w:val="115"/>
          <w:sz w:val="28"/>
          <w:szCs w:val="28"/>
          <w:lang w:eastAsia="ru-RU"/>
        </w:rPr>
        <w:t xml:space="preserve">дение учащихся в мир духовной и материальной культуры. Если </w:t>
      </w:r>
      <w:r w:rsidRPr="00937400">
        <w:rPr>
          <w:rFonts w:ascii="Times New Roman" w:eastAsia="Times New Roman" w:hAnsi="Times New Roman" w:cs="Times New Roman"/>
          <w:color w:val="000000"/>
          <w:spacing w:val="-3"/>
          <w:w w:val="115"/>
          <w:sz w:val="28"/>
          <w:szCs w:val="28"/>
          <w:lang w:eastAsia="ru-RU"/>
        </w:rPr>
        <w:t xml:space="preserve"> с духовной культурой учащиеся знакомятся на уроках </w:t>
      </w:r>
      <w:r w:rsidRPr="00937400">
        <w:rPr>
          <w:rFonts w:ascii="Times New Roman" w:eastAsia="Times New Roman" w:hAnsi="Times New Roman" w:cs="Times New Roman"/>
          <w:color w:val="000000"/>
          <w:spacing w:val="1"/>
          <w:w w:val="115"/>
          <w:sz w:val="28"/>
          <w:szCs w:val="28"/>
          <w:lang w:eastAsia="ru-RU"/>
        </w:rPr>
        <w:t xml:space="preserve">литературы, истории, МХК и др., то мир материальной </w:t>
      </w:r>
      <w:r w:rsidRPr="00937400">
        <w:rPr>
          <w:rFonts w:ascii="Times New Roman" w:eastAsia="Times New Roman" w:hAnsi="Times New Roman" w:cs="Times New Roman"/>
          <w:color w:val="000000"/>
          <w:spacing w:val="-2"/>
          <w:w w:val="115"/>
          <w:sz w:val="28"/>
          <w:szCs w:val="28"/>
          <w:lang w:eastAsia="ru-RU"/>
        </w:rPr>
        <w:t>культуры, в котором существует современный человек, дру</w:t>
      </w:r>
      <w:r w:rsidRPr="00937400">
        <w:rPr>
          <w:rFonts w:ascii="Times New Roman" w:eastAsia="Times New Roman" w:hAnsi="Times New Roman" w:cs="Times New Roman"/>
          <w:color w:val="000000"/>
          <w:spacing w:val="-2"/>
          <w:w w:val="115"/>
          <w:sz w:val="28"/>
          <w:szCs w:val="28"/>
          <w:lang w:eastAsia="ru-RU"/>
        </w:rPr>
        <w:softHyphen/>
      </w:r>
      <w:r w:rsidRPr="00937400">
        <w:rPr>
          <w:rFonts w:ascii="Times New Roman" w:eastAsia="Times New Roman" w:hAnsi="Times New Roman" w:cs="Times New Roman"/>
          <w:color w:val="000000"/>
          <w:w w:val="115"/>
          <w:sz w:val="28"/>
          <w:szCs w:val="28"/>
          <w:lang w:eastAsia="ru-RU"/>
        </w:rPr>
        <w:t>гими школьными предметами не рассматривается, что за</w:t>
      </w:r>
      <w:r w:rsidRPr="00937400">
        <w:rPr>
          <w:rFonts w:ascii="Times New Roman" w:eastAsia="Times New Roman" w:hAnsi="Times New Roman" w:cs="Times New Roman"/>
          <w:color w:val="000000"/>
          <w:w w:val="115"/>
          <w:sz w:val="28"/>
          <w:szCs w:val="28"/>
          <w:lang w:eastAsia="ru-RU"/>
        </w:rPr>
        <w:softHyphen/>
      </w:r>
      <w:r w:rsidRPr="00937400">
        <w:rPr>
          <w:rFonts w:ascii="Times New Roman" w:eastAsia="Times New Roman" w:hAnsi="Times New Roman" w:cs="Times New Roman"/>
          <w:color w:val="000000"/>
          <w:spacing w:val="1"/>
          <w:w w:val="115"/>
          <w:sz w:val="28"/>
          <w:szCs w:val="28"/>
          <w:lang w:eastAsia="ru-RU"/>
        </w:rPr>
        <w:t xml:space="preserve">трудняет адаптацию школьников в современном социуме. </w:t>
      </w:r>
      <w:r w:rsidRPr="00937400">
        <w:rPr>
          <w:rFonts w:ascii="Times New Roman" w:eastAsia="Times New Roman" w:hAnsi="Times New Roman" w:cs="Times New Roman"/>
          <w:color w:val="000000"/>
          <w:w w:val="115"/>
          <w:sz w:val="28"/>
          <w:szCs w:val="28"/>
          <w:lang w:eastAsia="ru-RU"/>
        </w:rPr>
        <w:t xml:space="preserve">Материальная культура, в отличие от духовной, охватывает </w:t>
      </w:r>
      <w:r w:rsidRPr="00937400">
        <w:rPr>
          <w:rFonts w:ascii="Times New Roman" w:eastAsia="Times New Roman" w:hAnsi="Times New Roman" w:cs="Times New Roman"/>
          <w:color w:val="000000"/>
          <w:spacing w:val="-1"/>
          <w:w w:val="115"/>
          <w:sz w:val="28"/>
          <w:szCs w:val="28"/>
          <w:lang w:eastAsia="ru-RU"/>
        </w:rPr>
        <w:t xml:space="preserve">всю сферу человеческой деятельности и его </w:t>
      </w:r>
      <w:r w:rsidRPr="00937400">
        <w:rPr>
          <w:rFonts w:ascii="Times New Roman" w:eastAsia="Times New Roman" w:hAnsi="Times New Roman" w:cs="Times New Roman"/>
          <w:color w:val="000000"/>
          <w:spacing w:val="-1"/>
          <w:w w:val="115"/>
          <w:sz w:val="28"/>
          <w:szCs w:val="28"/>
          <w:lang w:eastAsia="ru-RU"/>
        </w:rPr>
        <w:lastRenderedPageBreak/>
        <w:t xml:space="preserve">развития. Это </w:t>
      </w:r>
      <w:r w:rsidRPr="00937400">
        <w:rPr>
          <w:rFonts w:ascii="Times New Roman" w:eastAsia="Times New Roman" w:hAnsi="Times New Roman" w:cs="Times New Roman"/>
          <w:color w:val="000000"/>
          <w:w w:val="115"/>
          <w:sz w:val="28"/>
          <w:szCs w:val="28"/>
          <w:lang w:eastAsia="ru-RU"/>
        </w:rPr>
        <w:t>орудия труда, жилище, предметы повседневного обихода, одежда, пища и т. д. Материальная и духовная культура тес</w:t>
      </w:r>
      <w:r w:rsidRPr="00937400">
        <w:rPr>
          <w:rFonts w:ascii="Times New Roman" w:eastAsia="Times New Roman" w:hAnsi="Times New Roman" w:cs="Times New Roman"/>
          <w:color w:val="000000"/>
          <w:w w:val="115"/>
          <w:sz w:val="28"/>
          <w:szCs w:val="28"/>
          <w:lang w:eastAsia="ru-RU"/>
        </w:rPr>
        <w:softHyphen/>
        <w:t>но взаимодействуют и влияют друг на друга, являясь важ</w:t>
      </w:r>
      <w:r w:rsidRPr="00937400">
        <w:rPr>
          <w:rFonts w:ascii="Times New Roman" w:eastAsia="Times New Roman" w:hAnsi="Times New Roman" w:cs="Times New Roman"/>
          <w:color w:val="000000"/>
          <w:w w:val="115"/>
          <w:sz w:val="28"/>
          <w:szCs w:val="28"/>
          <w:lang w:eastAsia="ru-RU"/>
        </w:rPr>
        <w:softHyphen/>
      </w:r>
      <w:r w:rsidRPr="00937400">
        <w:rPr>
          <w:rFonts w:ascii="Times New Roman" w:eastAsia="Times New Roman" w:hAnsi="Times New Roman" w:cs="Times New Roman"/>
          <w:color w:val="000000"/>
          <w:spacing w:val="-1"/>
          <w:w w:val="115"/>
          <w:sz w:val="28"/>
          <w:szCs w:val="28"/>
          <w:lang w:eastAsia="ru-RU"/>
        </w:rPr>
        <w:t>ной составляющей человеческого бытия.</w:t>
      </w:r>
    </w:p>
    <w:p w:rsidR="00340128" w:rsidRPr="00937400" w:rsidRDefault="00937400" w:rsidP="00937400">
      <w:pPr>
        <w:pStyle w:val="a8"/>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w w:val="115"/>
          <w:sz w:val="28"/>
          <w:szCs w:val="28"/>
          <w:lang w:eastAsia="ru-RU"/>
        </w:rPr>
        <w:t xml:space="preserve">     </w:t>
      </w:r>
      <w:r w:rsidR="00340128" w:rsidRPr="00937400">
        <w:rPr>
          <w:rFonts w:ascii="Times New Roman" w:eastAsia="Times New Roman" w:hAnsi="Times New Roman" w:cs="Times New Roman"/>
          <w:color w:val="000000"/>
          <w:w w:val="115"/>
          <w:sz w:val="28"/>
          <w:szCs w:val="28"/>
          <w:lang w:eastAsia="ru-RU"/>
        </w:rPr>
        <w:t>Технология формирует у учащихся осознанную потреб</w:t>
      </w:r>
      <w:r w:rsidR="00340128" w:rsidRPr="00937400">
        <w:rPr>
          <w:rFonts w:ascii="Times New Roman" w:eastAsia="Times New Roman" w:hAnsi="Times New Roman" w:cs="Times New Roman"/>
          <w:color w:val="000000"/>
          <w:w w:val="115"/>
          <w:sz w:val="28"/>
          <w:szCs w:val="28"/>
          <w:lang w:eastAsia="ru-RU"/>
        </w:rPr>
        <w:softHyphen/>
      </w:r>
      <w:r w:rsidR="00340128" w:rsidRPr="00937400">
        <w:rPr>
          <w:rFonts w:ascii="Times New Roman" w:eastAsia="Times New Roman" w:hAnsi="Times New Roman" w:cs="Times New Roman"/>
          <w:color w:val="000000"/>
          <w:spacing w:val="-1"/>
          <w:w w:val="115"/>
          <w:sz w:val="28"/>
          <w:szCs w:val="28"/>
          <w:lang w:eastAsia="ru-RU"/>
        </w:rPr>
        <w:t>ность в сохранении своего здоровья путем организации здо</w:t>
      </w:r>
      <w:r w:rsidR="00340128" w:rsidRPr="00937400">
        <w:rPr>
          <w:rFonts w:ascii="Times New Roman" w:eastAsia="Times New Roman" w:hAnsi="Times New Roman" w:cs="Times New Roman"/>
          <w:color w:val="000000"/>
          <w:spacing w:val="-1"/>
          <w:w w:val="115"/>
          <w:sz w:val="28"/>
          <w:szCs w:val="28"/>
          <w:lang w:eastAsia="ru-RU"/>
        </w:rPr>
        <w:softHyphen/>
      </w:r>
      <w:r w:rsidR="00340128" w:rsidRPr="00937400">
        <w:rPr>
          <w:rFonts w:ascii="Times New Roman" w:eastAsia="Times New Roman" w:hAnsi="Times New Roman" w:cs="Times New Roman"/>
          <w:color w:val="000000"/>
          <w:w w:val="115"/>
          <w:sz w:val="28"/>
          <w:szCs w:val="28"/>
          <w:lang w:eastAsia="ru-RU"/>
        </w:rPr>
        <w:t>рового питания, обустройства удобного жилища и т. п.</w:t>
      </w:r>
    </w:p>
    <w:p w:rsidR="00340128" w:rsidRPr="00937400" w:rsidRDefault="00937400" w:rsidP="00937400">
      <w:pPr>
        <w:pStyle w:val="a8"/>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pacing w:val="-2"/>
          <w:w w:val="115"/>
          <w:sz w:val="28"/>
          <w:szCs w:val="28"/>
          <w:lang w:eastAsia="ru-RU"/>
        </w:rPr>
        <w:t xml:space="preserve">     </w:t>
      </w:r>
      <w:r w:rsidR="00340128" w:rsidRPr="00937400">
        <w:rPr>
          <w:rFonts w:ascii="Times New Roman" w:eastAsia="Times New Roman" w:hAnsi="Times New Roman" w:cs="Times New Roman"/>
          <w:color w:val="000000"/>
          <w:spacing w:val="-2"/>
          <w:w w:val="115"/>
          <w:sz w:val="28"/>
          <w:szCs w:val="28"/>
          <w:lang w:eastAsia="ru-RU"/>
        </w:rPr>
        <w:t>К задачам учебного предмета «Технология» в системе об</w:t>
      </w:r>
      <w:r w:rsidR="00340128" w:rsidRPr="00937400">
        <w:rPr>
          <w:rFonts w:ascii="Times New Roman" w:eastAsia="Times New Roman" w:hAnsi="Times New Roman" w:cs="Times New Roman"/>
          <w:color w:val="000000"/>
          <w:spacing w:val="-2"/>
          <w:w w:val="115"/>
          <w:sz w:val="28"/>
          <w:szCs w:val="28"/>
          <w:lang w:eastAsia="ru-RU"/>
        </w:rPr>
        <w:softHyphen/>
      </w:r>
      <w:r w:rsidR="00340128" w:rsidRPr="00937400">
        <w:rPr>
          <w:rFonts w:ascii="Times New Roman" w:eastAsia="Times New Roman" w:hAnsi="Times New Roman" w:cs="Times New Roman"/>
          <w:color w:val="000000"/>
          <w:w w:val="115"/>
          <w:sz w:val="28"/>
          <w:szCs w:val="28"/>
          <w:lang w:eastAsia="ru-RU"/>
        </w:rPr>
        <w:t>щего образования относятся формирование трудовой и тех</w:t>
      </w:r>
      <w:r w:rsidR="00340128" w:rsidRPr="00937400">
        <w:rPr>
          <w:rFonts w:ascii="Times New Roman" w:eastAsia="Times New Roman" w:hAnsi="Times New Roman" w:cs="Times New Roman"/>
          <w:color w:val="000000"/>
          <w:w w:val="115"/>
          <w:sz w:val="28"/>
          <w:szCs w:val="28"/>
          <w:lang w:eastAsia="ru-RU"/>
        </w:rPr>
        <w:softHyphen/>
      </w:r>
      <w:r w:rsidR="00340128" w:rsidRPr="00937400">
        <w:rPr>
          <w:rFonts w:ascii="Times New Roman" w:eastAsia="Times New Roman" w:hAnsi="Times New Roman" w:cs="Times New Roman"/>
          <w:color w:val="000000"/>
          <w:spacing w:val="2"/>
          <w:w w:val="115"/>
          <w:sz w:val="28"/>
          <w:szCs w:val="28"/>
          <w:lang w:eastAsia="ru-RU"/>
        </w:rPr>
        <w:t>нологической культуры школьника, системы технологиче</w:t>
      </w:r>
      <w:r w:rsidR="00340128" w:rsidRPr="00937400">
        <w:rPr>
          <w:rFonts w:ascii="Times New Roman" w:eastAsia="Times New Roman" w:hAnsi="Times New Roman" w:cs="Times New Roman"/>
          <w:color w:val="000000"/>
          <w:spacing w:val="2"/>
          <w:w w:val="115"/>
          <w:sz w:val="28"/>
          <w:szCs w:val="28"/>
          <w:lang w:eastAsia="ru-RU"/>
        </w:rPr>
        <w:softHyphen/>
      </w:r>
      <w:r w:rsidR="00340128" w:rsidRPr="00937400">
        <w:rPr>
          <w:rFonts w:ascii="Times New Roman" w:eastAsia="Times New Roman" w:hAnsi="Times New Roman" w:cs="Times New Roman"/>
          <w:color w:val="000000"/>
          <w:spacing w:val="4"/>
          <w:w w:val="115"/>
          <w:sz w:val="28"/>
          <w:szCs w:val="28"/>
          <w:lang w:eastAsia="ru-RU"/>
        </w:rPr>
        <w:t xml:space="preserve">ских знаний и умений, воспитание трудовых, гражданских </w:t>
      </w:r>
      <w:r w:rsidR="00340128" w:rsidRPr="00937400">
        <w:rPr>
          <w:rFonts w:ascii="Times New Roman" w:eastAsia="Times New Roman" w:hAnsi="Times New Roman" w:cs="Times New Roman"/>
          <w:color w:val="000000"/>
          <w:spacing w:val="1"/>
          <w:w w:val="115"/>
          <w:sz w:val="28"/>
          <w:szCs w:val="28"/>
          <w:lang w:eastAsia="ru-RU"/>
        </w:rPr>
        <w:t>и патриотических качеств его личности, их профессиональ</w:t>
      </w:r>
      <w:r w:rsidR="00340128" w:rsidRPr="00937400">
        <w:rPr>
          <w:rFonts w:ascii="Times New Roman" w:eastAsia="Times New Roman" w:hAnsi="Times New Roman" w:cs="Times New Roman"/>
          <w:color w:val="000000"/>
          <w:spacing w:val="1"/>
          <w:w w:val="115"/>
          <w:sz w:val="28"/>
          <w:szCs w:val="28"/>
          <w:lang w:eastAsia="ru-RU"/>
        </w:rPr>
        <w:softHyphen/>
        <w:t>ное самоопределение в условиях рынка труда, формирова</w:t>
      </w:r>
      <w:r w:rsidR="00340128" w:rsidRPr="00937400">
        <w:rPr>
          <w:rFonts w:ascii="Times New Roman" w:eastAsia="Times New Roman" w:hAnsi="Times New Roman" w:cs="Times New Roman"/>
          <w:color w:val="000000"/>
          <w:spacing w:val="1"/>
          <w:w w:val="115"/>
          <w:sz w:val="28"/>
          <w:szCs w:val="28"/>
          <w:lang w:eastAsia="ru-RU"/>
        </w:rPr>
        <w:softHyphen/>
      </w:r>
      <w:r w:rsidR="00340128" w:rsidRPr="00937400">
        <w:rPr>
          <w:rFonts w:ascii="Times New Roman" w:eastAsia="Times New Roman" w:hAnsi="Times New Roman" w:cs="Times New Roman"/>
          <w:color w:val="000000"/>
          <w:spacing w:val="2"/>
          <w:w w:val="115"/>
          <w:sz w:val="28"/>
          <w:szCs w:val="28"/>
          <w:lang w:eastAsia="ru-RU"/>
        </w:rPr>
        <w:t>ние гуманистически и прагматически ориентированного мировоззрения. Предмет «Технология» является необхо</w:t>
      </w:r>
      <w:r w:rsidR="00340128" w:rsidRPr="00937400">
        <w:rPr>
          <w:rFonts w:ascii="Times New Roman" w:eastAsia="Times New Roman" w:hAnsi="Times New Roman" w:cs="Times New Roman"/>
          <w:color w:val="000000"/>
          <w:spacing w:val="2"/>
          <w:w w:val="115"/>
          <w:sz w:val="28"/>
          <w:szCs w:val="28"/>
          <w:lang w:eastAsia="ru-RU"/>
        </w:rPr>
        <w:softHyphen/>
      </w:r>
      <w:r w:rsidR="00340128" w:rsidRPr="00937400">
        <w:rPr>
          <w:rFonts w:ascii="Times New Roman" w:eastAsia="Times New Roman" w:hAnsi="Times New Roman" w:cs="Times New Roman"/>
          <w:color w:val="000000"/>
          <w:spacing w:val="-4"/>
          <w:w w:val="115"/>
          <w:sz w:val="28"/>
          <w:szCs w:val="28"/>
          <w:lang w:eastAsia="ru-RU"/>
        </w:rPr>
        <w:t>димым компонентом общего образования школьников, предо</w:t>
      </w:r>
      <w:r w:rsidR="00340128" w:rsidRPr="00937400">
        <w:rPr>
          <w:rFonts w:ascii="Times New Roman" w:eastAsia="Times New Roman" w:hAnsi="Times New Roman" w:cs="Times New Roman"/>
          <w:color w:val="000000"/>
          <w:spacing w:val="-4"/>
          <w:w w:val="115"/>
          <w:sz w:val="28"/>
          <w:szCs w:val="28"/>
          <w:lang w:eastAsia="ru-RU"/>
        </w:rPr>
        <w:softHyphen/>
      </w:r>
      <w:r w:rsidR="00340128" w:rsidRPr="00937400">
        <w:rPr>
          <w:rFonts w:ascii="Times New Roman" w:eastAsia="Times New Roman" w:hAnsi="Times New Roman" w:cs="Times New Roman"/>
          <w:color w:val="000000"/>
          <w:spacing w:val="1"/>
          <w:w w:val="115"/>
          <w:sz w:val="28"/>
          <w:szCs w:val="28"/>
          <w:lang w:eastAsia="ru-RU"/>
        </w:rPr>
        <w:t>ставляя им возможность овладеть основами ручного и меха</w:t>
      </w:r>
      <w:r w:rsidR="00340128" w:rsidRPr="00937400">
        <w:rPr>
          <w:rFonts w:ascii="Times New Roman" w:eastAsia="Times New Roman" w:hAnsi="Times New Roman" w:cs="Times New Roman"/>
          <w:color w:val="000000"/>
          <w:spacing w:val="1"/>
          <w:w w:val="115"/>
          <w:sz w:val="28"/>
          <w:szCs w:val="28"/>
          <w:lang w:eastAsia="ru-RU"/>
        </w:rPr>
        <w:softHyphen/>
      </w:r>
      <w:r w:rsidR="00340128" w:rsidRPr="00937400">
        <w:rPr>
          <w:rFonts w:ascii="Times New Roman" w:eastAsia="Times New Roman" w:hAnsi="Times New Roman" w:cs="Times New Roman"/>
          <w:color w:val="000000"/>
          <w:spacing w:val="11"/>
          <w:w w:val="115"/>
          <w:sz w:val="28"/>
          <w:szCs w:val="28"/>
          <w:lang w:eastAsia="ru-RU"/>
        </w:rPr>
        <w:t xml:space="preserve">низированного труда, управления техникой, применить </w:t>
      </w:r>
      <w:r w:rsidR="00340128" w:rsidRPr="00937400">
        <w:rPr>
          <w:rFonts w:ascii="Times New Roman" w:eastAsia="Times New Roman" w:hAnsi="Times New Roman" w:cs="Times New Roman"/>
          <w:color w:val="000000"/>
          <w:spacing w:val="1"/>
          <w:w w:val="115"/>
          <w:sz w:val="28"/>
          <w:szCs w:val="28"/>
          <w:lang w:eastAsia="ru-RU"/>
        </w:rPr>
        <w:t>в практической деятельности полученные знания.</w:t>
      </w:r>
    </w:p>
    <w:p w:rsidR="00340128" w:rsidRPr="00937400" w:rsidRDefault="00937400" w:rsidP="00937400">
      <w:pPr>
        <w:pStyle w:val="a8"/>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pacing w:val="-1"/>
          <w:w w:val="115"/>
          <w:sz w:val="28"/>
          <w:szCs w:val="28"/>
          <w:lang w:eastAsia="ru-RU"/>
        </w:rPr>
        <w:t xml:space="preserve">     </w:t>
      </w:r>
      <w:r w:rsidR="00340128" w:rsidRPr="00937400">
        <w:rPr>
          <w:rFonts w:ascii="Times New Roman" w:eastAsia="Times New Roman" w:hAnsi="Times New Roman" w:cs="Times New Roman"/>
          <w:color w:val="000000"/>
          <w:spacing w:val="-1"/>
          <w:w w:val="115"/>
          <w:sz w:val="28"/>
          <w:szCs w:val="28"/>
          <w:lang w:eastAsia="ru-RU"/>
        </w:rPr>
        <w:t xml:space="preserve">Обучение школьников технологии ведения дома строится </w:t>
      </w:r>
      <w:r w:rsidR="00340128" w:rsidRPr="00937400">
        <w:rPr>
          <w:rFonts w:ascii="Times New Roman" w:eastAsia="Times New Roman" w:hAnsi="Times New Roman" w:cs="Times New Roman"/>
          <w:color w:val="000000"/>
          <w:spacing w:val="-2"/>
          <w:w w:val="115"/>
          <w:sz w:val="28"/>
          <w:szCs w:val="28"/>
          <w:lang w:eastAsia="ru-RU"/>
        </w:rPr>
        <w:t xml:space="preserve">на основе освоения конкретных процессов преобразования и </w:t>
      </w:r>
      <w:r w:rsidR="00340128" w:rsidRPr="00937400">
        <w:rPr>
          <w:rFonts w:ascii="Times New Roman" w:eastAsia="Times New Roman" w:hAnsi="Times New Roman" w:cs="Times New Roman"/>
          <w:color w:val="000000"/>
          <w:w w:val="115"/>
          <w:sz w:val="28"/>
          <w:szCs w:val="28"/>
          <w:lang w:eastAsia="ru-RU"/>
        </w:rPr>
        <w:t xml:space="preserve">использования материалов, энергии, информации, объектов </w:t>
      </w:r>
      <w:r w:rsidR="00340128" w:rsidRPr="00937400">
        <w:rPr>
          <w:rFonts w:ascii="Times New Roman" w:eastAsia="Times New Roman" w:hAnsi="Times New Roman" w:cs="Times New Roman"/>
          <w:color w:val="000000"/>
          <w:spacing w:val="-1"/>
          <w:w w:val="115"/>
          <w:sz w:val="28"/>
          <w:szCs w:val="28"/>
          <w:lang w:eastAsia="ru-RU"/>
        </w:rPr>
        <w:t>природной и социальной среды.</w:t>
      </w:r>
    </w:p>
    <w:p w:rsidR="00340128" w:rsidRPr="00937400" w:rsidRDefault="00340128" w:rsidP="00937400">
      <w:pPr>
        <w:pStyle w:val="a8"/>
        <w:jc w:val="both"/>
        <w:rPr>
          <w:rFonts w:ascii="Times New Roman" w:eastAsiaTheme="minorEastAsia" w:hAnsi="Times New Roman" w:cs="Times New Roman"/>
          <w:sz w:val="28"/>
          <w:szCs w:val="28"/>
          <w:lang w:eastAsia="ru-RU"/>
        </w:rPr>
      </w:pPr>
      <w:r w:rsidRPr="00937400">
        <w:rPr>
          <w:rFonts w:ascii="Times New Roman" w:eastAsia="Times New Roman" w:hAnsi="Times New Roman" w:cs="Times New Roman"/>
          <w:color w:val="000000"/>
          <w:spacing w:val="-1"/>
          <w:w w:val="115"/>
          <w:sz w:val="28"/>
          <w:szCs w:val="28"/>
          <w:lang w:eastAsia="ru-RU"/>
        </w:rPr>
        <w:t xml:space="preserve">    Независимо от вида изучаемых технологий, </w:t>
      </w:r>
      <w:r w:rsidRPr="00937400">
        <w:rPr>
          <w:rFonts w:ascii="Times New Roman" w:eastAsia="Times New Roman" w:hAnsi="Times New Roman" w:cs="Times New Roman"/>
          <w:color w:val="000000"/>
          <w:spacing w:val="1"/>
          <w:w w:val="115"/>
          <w:sz w:val="28"/>
          <w:szCs w:val="28"/>
          <w:lang w:eastAsia="ru-RU"/>
        </w:rPr>
        <w:t>содержанием учебной программы по направлению «Техно</w:t>
      </w:r>
      <w:r w:rsidRPr="00937400">
        <w:rPr>
          <w:rFonts w:ascii="Times New Roman" w:eastAsia="Times New Roman" w:hAnsi="Times New Roman" w:cs="Times New Roman"/>
          <w:color w:val="000000"/>
          <w:spacing w:val="1"/>
          <w:w w:val="115"/>
          <w:sz w:val="28"/>
          <w:szCs w:val="28"/>
          <w:lang w:eastAsia="ru-RU"/>
        </w:rPr>
        <w:softHyphen/>
      </w:r>
      <w:r w:rsidRPr="00937400">
        <w:rPr>
          <w:rFonts w:ascii="Times New Roman" w:eastAsia="Times New Roman" w:hAnsi="Times New Roman" w:cs="Times New Roman"/>
          <w:color w:val="000000"/>
          <w:spacing w:val="5"/>
          <w:w w:val="115"/>
          <w:sz w:val="28"/>
          <w:szCs w:val="28"/>
          <w:lang w:eastAsia="ru-RU"/>
        </w:rPr>
        <w:t>логия. Обслуживающий труд» предусматривается изуче</w:t>
      </w:r>
      <w:r w:rsidRPr="00937400">
        <w:rPr>
          <w:rFonts w:ascii="Times New Roman" w:eastAsia="Times New Roman" w:hAnsi="Times New Roman" w:cs="Times New Roman"/>
          <w:color w:val="000000"/>
          <w:spacing w:val="5"/>
          <w:w w:val="115"/>
          <w:sz w:val="28"/>
          <w:szCs w:val="28"/>
          <w:lang w:eastAsia="ru-RU"/>
        </w:rPr>
        <w:softHyphen/>
      </w:r>
      <w:r w:rsidRPr="00937400">
        <w:rPr>
          <w:rFonts w:ascii="Times New Roman" w:eastAsia="Times New Roman" w:hAnsi="Times New Roman" w:cs="Times New Roman"/>
          <w:color w:val="000000"/>
          <w:spacing w:val="1"/>
          <w:w w:val="115"/>
          <w:sz w:val="28"/>
          <w:szCs w:val="28"/>
          <w:lang w:eastAsia="ru-RU"/>
        </w:rPr>
        <w:t xml:space="preserve">ние материала по следующим сквозным образовательным </w:t>
      </w:r>
      <w:r w:rsidRPr="00937400">
        <w:rPr>
          <w:rFonts w:ascii="Times New Roman" w:eastAsia="Times New Roman" w:hAnsi="Times New Roman" w:cs="Times New Roman"/>
          <w:color w:val="000000"/>
          <w:spacing w:val="2"/>
          <w:w w:val="115"/>
          <w:sz w:val="28"/>
          <w:szCs w:val="28"/>
          <w:lang w:eastAsia="ru-RU"/>
        </w:rPr>
        <w:t>линиям:</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2"/>
          <w:w w:val="115"/>
          <w:sz w:val="28"/>
          <w:szCs w:val="28"/>
          <w:lang w:eastAsia="ru-RU"/>
        </w:rPr>
        <w:t>технологическая культура;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распространенные технологии современного производ</w:t>
      </w:r>
      <w:r w:rsidRPr="00937400">
        <w:rPr>
          <w:rFonts w:ascii="Times New Roman" w:eastAsia="Times New Roman" w:hAnsi="Times New Roman" w:cs="Times New Roman"/>
          <w:color w:val="000000"/>
          <w:spacing w:val="1"/>
          <w:w w:val="115"/>
          <w:sz w:val="28"/>
          <w:szCs w:val="28"/>
          <w:lang w:eastAsia="ru-RU"/>
        </w:rPr>
        <w:softHyphen/>
      </w:r>
      <w:r w:rsidRPr="00937400">
        <w:rPr>
          <w:rFonts w:ascii="Times New Roman" w:eastAsia="Times New Roman" w:hAnsi="Times New Roman" w:cs="Times New Roman"/>
          <w:color w:val="000000"/>
          <w:spacing w:val="-2"/>
          <w:w w:val="115"/>
          <w:sz w:val="28"/>
          <w:szCs w:val="28"/>
          <w:lang w:eastAsia="ru-RU"/>
        </w:rPr>
        <w:t>ства;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культура и эстетика труда;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получение, обработка, хранение и использование техни</w:t>
      </w:r>
      <w:r w:rsidRPr="00937400">
        <w:rPr>
          <w:rFonts w:ascii="Times New Roman" w:eastAsia="Times New Roman" w:hAnsi="Times New Roman" w:cs="Times New Roman"/>
          <w:color w:val="000000"/>
          <w:spacing w:val="-1"/>
          <w:w w:val="115"/>
          <w:sz w:val="28"/>
          <w:szCs w:val="28"/>
          <w:lang w:eastAsia="ru-RU"/>
        </w:rPr>
        <w:softHyphen/>
      </w:r>
      <w:r w:rsidRPr="00937400">
        <w:rPr>
          <w:rFonts w:ascii="Times New Roman" w:eastAsia="Times New Roman" w:hAnsi="Times New Roman" w:cs="Times New Roman"/>
          <w:color w:val="000000"/>
          <w:spacing w:val="1"/>
          <w:w w:val="115"/>
          <w:sz w:val="28"/>
          <w:szCs w:val="28"/>
          <w:lang w:eastAsia="ru-RU"/>
        </w:rPr>
        <w:t>ческой информации;</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2"/>
          <w:w w:val="115"/>
          <w:sz w:val="28"/>
          <w:szCs w:val="28"/>
          <w:lang w:eastAsia="ru-RU"/>
        </w:rPr>
        <w:t>основы черчения, графики, дизайна;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знакомство с миром профессий, построение планов про</w:t>
      </w:r>
      <w:r w:rsidRPr="00937400">
        <w:rPr>
          <w:rFonts w:ascii="Times New Roman" w:eastAsia="Times New Roman" w:hAnsi="Times New Roman" w:cs="Times New Roman"/>
          <w:color w:val="000000"/>
          <w:w w:val="115"/>
          <w:sz w:val="28"/>
          <w:szCs w:val="28"/>
          <w:lang w:eastAsia="ru-RU"/>
        </w:rPr>
        <w:t>фессионального образования и трудоустройства;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5"/>
          <w:w w:val="115"/>
          <w:sz w:val="28"/>
          <w:szCs w:val="28"/>
          <w:lang w:eastAsia="ru-RU"/>
        </w:rPr>
        <w:t xml:space="preserve">влияние технологических процессов на окружающую </w:t>
      </w:r>
      <w:r w:rsidRPr="00937400">
        <w:rPr>
          <w:rFonts w:ascii="Times New Roman" w:eastAsia="Times New Roman" w:hAnsi="Times New Roman" w:cs="Times New Roman"/>
          <w:color w:val="000000"/>
          <w:spacing w:val="-1"/>
          <w:w w:val="115"/>
          <w:sz w:val="28"/>
          <w:szCs w:val="28"/>
          <w:lang w:eastAsia="ru-RU"/>
        </w:rPr>
        <w:t>среду и здоровье человека;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2"/>
          <w:w w:val="115"/>
          <w:sz w:val="28"/>
          <w:szCs w:val="28"/>
          <w:lang w:eastAsia="ru-RU"/>
        </w:rPr>
        <w:t>декоративно-прикладное    творчество,   проектная де</w:t>
      </w:r>
      <w:r w:rsidRPr="00937400">
        <w:rPr>
          <w:rFonts w:ascii="Times New Roman" w:eastAsia="Times New Roman" w:hAnsi="Times New Roman" w:cs="Times New Roman"/>
          <w:color w:val="000000"/>
          <w:spacing w:val="-1"/>
          <w:w w:val="115"/>
          <w:sz w:val="28"/>
          <w:szCs w:val="28"/>
          <w:lang w:eastAsia="ru-RU"/>
        </w:rPr>
        <w:t>ятельность;</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история, перспективы и социальные последствия разви</w:t>
      </w:r>
      <w:r w:rsidRPr="00937400">
        <w:rPr>
          <w:rFonts w:ascii="Times New Roman" w:eastAsia="Times New Roman" w:hAnsi="Times New Roman" w:cs="Times New Roman"/>
          <w:color w:val="000000"/>
          <w:spacing w:val="-1"/>
          <w:w w:val="115"/>
          <w:sz w:val="28"/>
          <w:szCs w:val="28"/>
          <w:lang w:eastAsia="ru-RU"/>
        </w:rPr>
        <w:softHyphen/>
      </w:r>
      <w:r w:rsidRPr="00937400">
        <w:rPr>
          <w:rFonts w:ascii="Times New Roman" w:eastAsia="Times New Roman" w:hAnsi="Times New Roman" w:cs="Times New Roman"/>
          <w:color w:val="000000"/>
          <w:spacing w:val="2"/>
          <w:w w:val="115"/>
          <w:sz w:val="28"/>
          <w:szCs w:val="28"/>
          <w:lang w:eastAsia="ru-RU"/>
        </w:rPr>
        <w:t>тия технологии и техники.</w:t>
      </w:r>
    </w:p>
    <w:p w:rsidR="00340128" w:rsidRPr="00937400" w:rsidRDefault="00340128" w:rsidP="00937400">
      <w:pPr>
        <w:pStyle w:val="a8"/>
        <w:numPr>
          <w:ilvl w:val="0"/>
          <w:numId w:val="18"/>
        </w:numPr>
        <w:jc w:val="both"/>
        <w:rPr>
          <w:rFonts w:ascii="Times New Roman" w:eastAsiaTheme="minorEastAsia" w:hAnsi="Times New Roman" w:cs="Times New Roman"/>
          <w:sz w:val="28"/>
          <w:szCs w:val="28"/>
          <w:lang w:eastAsia="ru-RU"/>
        </w:rPr>
      </w:pPr>
      <w:r w:rsidRPr="00937400">
        <w:rPr>
          <w:rFonts w:ascii="Times New Roman" w:eastAsia="Times New Roman" w:hAnsi="Times New Roman" w:cs="Times New Roman"/>
          <w:color w:val="000000"/>
          <w:w w:val="115"/>
          <w:sz w:val="28"/>
          <w:szCs w:val="28"/>
          <w:lang w:eastAsia="ru-RU"/>
        </w:rPr>
        <w:t xml:space="preserve">Учащиеся познакомятся со следующими общетрудовыми </w:t>
      </w:r>
      <w:r w:rsidRPr="00937400">
        <w:rPr>
          <w:rFonts w:ascii="Times New Roman" w:eastAsia="Times New Roman" w:hAnsi="Times New Roman" w:cs="Times New Roman"/>
          <w:color w:val="000000"/>
          <w:spacing w:val="2"/>
          <w:w w:val="115"/>
          <w:sz w:val="28"/>
          <w:szCs w:val="28"/>
          <w:lang w:eastAsia="ru-RU"/>
        </w:rPr>
        <w:t>понятиями:</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потребности, предметы потребления, потребительская</w:t>
      </w:r>
      <w:r w:rsidRPr="00937400">
        <w:rPr>
          <w:rFonts w:ascii="Times New Roman" w:eastAsia="Times New Roman" w:hAnsi="Times New Roman" w:cs="Times New Roman"/>
          <w:color w:val="000000"/>
          <w:spacing w:val="1"/>
          <w:w w:val="115"/>
          <w:sz w:val="28"/>
          <w:szCs w:val="28"/>
          <w:lang w:eastAsia="ru-RU"/>
        </w:rPr>
        <w:br/>
      </w:r>
      <w:r w:rsidRPr="00937400">
        <w:rPr>
          <w:rFonts w:ascii="Times New Roman" w:eastAsia="Times New Roman" w:hAnsi="Times New Roman" w:cs="Times New Roman"/>
          <w:color w:val="000000"/>
          <w:w w:val="115"/>
          <w:sz w:val="28"/>
          <w:szCs w:val="28"/>
          <w:lang w:eastAsia="ru-RU"/>
        </w:rPr>
        <w:t>стоимость продукта труда, материальное изделие или нема</w:t>
      </w:r>
      <w:r w:rsidRPr="00937400">
        <w:rPr>
          <w:rFonts w:ascii="Times New Roman" w:eastAsia="Times New Roman" w:hAnsi="Times New Roman" w:cs="Times New Roman"/>
          <w:color w:val="000000"/>
          <w:spacing w:val="3"/>
          <w:w w:val="115"/>
          <w:sz w:val="28"/>
          <w:szCs w:val="28"/>
          <w:lang w:eastAsia="ru-RU"/>
        </w:rPr>
        <w:t>териальная услуга, дизайн, проект, конструкция;</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2"/>
          <w:w w:val="115"/>
          <w:sz w:val="28"/>
          <w:szCs w:val="28"/>
          <w:lang w:eastAsia="ru-RU"/>
        </w:rPr>
        <w:t>устройство,  сборка,  управление  и обслуживание до</w:t>
      </w:r>
      <w:r w:rsidRPr="00937400">
        <w:rPr>
          <w:rFonts w:ascii="Times New Roman" w:eastAsia="Times New Roman" w:hAnsi="Times New Roman" w:cs="Times New Roman"/>
          <w:color w:val="000000"/>
          <w:spacing w:val="2"/>
          <w:w w:val="115"/>
          <w:sz w:val="28"/>
          <w:szCs w:val="28"/>
          <w:lang w:eastAsia="ru-RU"/>
        </w:rPr>
        <w:softHyphen/>
      </w:r>
      <w:r w:rsidRPr="00937400">
        <w:rPr>
          <w:rFonts w:ascii="Times New Roman" w:eastAsia="Times New Roman" w:hAnsi="Times New Roman" w:cs="Times New Roman"/>
          <w:color w:val="000000"/>
          <w:spacing w:val="-1"/>
          <w:w w:val="115"/>
          <w:sz w:val="28"/>
          <w:szCs w:val="28"/>
          <w:lang w:eastAsia="ru-RU"/>
        </w:rPr>
        <w:t xml:space="preserve">ступных   и   посильных   технико-технологических   средств </w:t>
      </w:r>
      <w:r w:rsidRPr="00937400">
        <w:rPr>
          <w:rFonts w:ascii="Times New Roman" w:eastAsia="Times New Roman" w:hAnsi="Times New Roman" w:cs="Times New Roman"/>
          <w:color w:val="000000"/>
          <w:w w:val="115"/>
          <w:sz w:val="28"/>
          <w:szCs w:val="28"/>
          <w:lang w:eastAsia="ru-RU"/>
        </w:rPr>
        <w:t>производства (приборов, машин, механизмов);</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механизация   труда   и   автоматизация   производства;</w:t>
      </w:r>
      <w:r w:rsidRPr="00937400">
        <w:rPr>
          <w:rFonts w:ascii="Times New Roman" w:eastAsia="Times New Roman" w:hAnsi="Times New Roman" w:cs="Times New Roman"/>
          <w:color w:val="000000"/>
          <w:spacing w:val="-1"/>
          <w:w w:val="115"/>
          <w:sz w:val="28"/>
          <w:szCs w:val="28"/>
          <w:lang w:eastAsia="ru-RU"/>
        </w:rPr>
        <w:br/>
      </w:r>
      <w:r w:rsidRPr="00937400">
        <w:rPr>
          <w:rFonts w:ascii="Times New Roman" w:eastAsia="Times New Roman" w:hAnsi="Times New Roman" w:cs="Times New Roman"/>
          <w:color w:val="000000"/>
          <w:spacing w:val="1"/>
          <w:w w:val="115"/>
          <w:sz w:val="28"/>
          <w:szCs w:val="28"/>
          <w:lang w:eastAsia="ru-RU"/>
        </w:rPr>
        <w:t>технологическая культура производства; научная организа</w:t>
      </w:r>
      <w:r w:rsidRPr="00937400">
        <w:rPr>
          <w:rFonts w:ascii="Times New Roman" w:eastAsia="Times New Roman" w:hAnsi="Times New Roman" w:cs="Times New Roman"/>
          <w:color w:val="000000"/>
          <w:spacing w:val="1"/>
          <w:w w:val="115"/>
          <w:sz w:val="28"/>
          <w:szCs w:val="28"/>
          <w:lang w:eastAsia="ru-RU"/>
        </w:rPr>
        <w:softHyphen/>
      </w:r>
      <w:r w:rsidRPr="00937400">
        <w:rPr>
          <w:rFonts w:ascii="Times New Roman" w:eastAsia="Times New Roman" w:hAnsi="Times New Roman" w:cs="Times New Roman"/>
          <w:color w:val="000000"/>
          <w:w w:val="115"/>
          <w:sz w:val="28"/>
          <w:szCs w:val="28"/>
          <w:lang w:eastAsia="ru-RU"/>
        </w:rPr>
        <w:t>ция труда, средства и методы обеспечения применения без</w:t>
      </w:r>
      <w:r w:rsidRPr="00937400">
        <w:rPr>
          <w:rFonts w:ascii="Times New Roman" w:eastAsia="Times New Roman" w:hAnsi="Times New Roman" w:cs="Times New Roman"/>
          <w:color w:val="000000"/>
          <w:w w:val="115"/>
          <w:sz w:val="28"/>
          <w:szCs w:val="28"/>
          <w:lang w:eastAsia="ru-RU"/>
        </w:rPr>
        <w:softHyphen/>
        <w:t xml:space="preserve"> </w:t>
      </w:r>
      <w:r w:rsidRPr="00937400">
        <w:rPr>
          <w:rFonts w:ascii="Times New Roman" w:eastAsia="Times New Roman" w:hAnsi="Times New Roman" w:cs="Times New Roman"/>
          <w:color w:val="000000"/>
          <w:spacing w:val="1"/>
          <w:w w:val="115"/>
          <w:sz w:val="28"/>
          <w:szCs w:val="28"/>
          <w:lang w:eastAsia="ru-RU"/>
        </w:rPr>
        <w:t>опасных приемов труда; технологическая дисциплина; эти</w:t>
      </w:r>
      <w:r w:rsidRPr="00937400">
        <w:rPr>
          <w:rFonts w:ascii="Times New Roman" w:eastAsia="Times New Roman" w:hAnsi="Times New Roman" w:cs="Times New Roman"/>
          <w:color w:val="000000"/>
          <w:spacing w:val="1"/>
          <w:w w:val="115"/>
          <w:sz w:val="28"/>
          <w:szCs w:val="28"/>
          <w:lang w:eastAsia="ru-RU"/>
        </w:rPr>
        <w:softHyphen/>
      </w:r>
      <w:r w:rsidRPr="00937400">
        <w:rPr>
          <w:rFonts w:ascii="Times New Roman" w:eastAsia="Times New Roman" w:hAnsi="Times New Roman" w:cs="Times New Roman"/>
          <w:color w:val="000000"/>
          <w:spacing w:val="-2"/>
          <w:w w:val="115"/>
          <w:sz w:val="28"/>
          <w:szCs w:val="28"/>
          <w:lang w:eastAsia="ru-RU"/>
        </w:rPr>
        <w:t>ка общения;</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3"/>
          <w:w w:val="115"/>
          <w:sz w:val="28"/>
          <w:szCs w:val="28"/>
          <w:lang w:eastAsia="ru-RU"/>
        </w:rPr>
        <w:t>информационные технологии в производстве и сфере</w:t>
      </w:r>
      <w:r w:rsidRPr="00937400">
        <w:rPr>
          <w:rFonts w:ascii="Times New Roman" w:eastAsia="Times New Roman" w:hAnsi="Times New Roman" w:cs="Times New Roman"/>
          <w:color w:val="000000"/>
          <w:spacing w:val="3"/>
          <w:w w:val="115"/>
          <w:sz w:val="28"/>
          <w:szCs w:val="28"/>
          <w:lang w:eastAsia="ru-RU"/>
        </w:rPr>
        <w:br/>
      </w:r>
      <w:r w:rsidRPr="00937400">
        <w:rPr>
          <w:rFonts w:ascii="Times New Roman" w:eastAsia="Times New Roman" w:hAnsi="Times New Roman" w:cs="Times New Roman"/>
          <w:color w:val="000000"/>
          <w:w w:val="115"/>
          <w:sz w:val="28"/>
          <w:szCs w:val="28"/>
          <w:lang w:eastAsia="ru-RU"/>
        </w:rPr>
        <w:t>услуг; перспективные технологии;</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4"/>
          <w:w w:val="115"/>
          <w:sz w:val="28"/>
          <w:szCs w:val="28"/>
          <w:lang w:eastAsia="ru-RU"/>
        </w:rPr>
        <w:t>функциональные стоимостные характеристики пред</w:t>
      </w:r>
      <w:r w:rsidRPr="00937400">
        <w:rPr>
          <w:rFonts w:ascii="Times New Roman" w:eastAsia="Times New Roman" w:hAnsi="Times New Roman" w:cs="Times New Roman"/>
          <w:color w:val="000000"/>
          <w:spacing w:val="4"/>
          <w:w w:val="115"/>
          <w:sz w:val="28"/>
          <w:szCs w:val="28"/>
          <w:lang w:eastAsia="ru-RU"/>
        </w:rPr>
        <w:softHyphen/>
      </w:r>
      <w:r w:rsidRPr="00937400">
        <w:rPr>
          <w:rFonts w:ascii="Times New Roman" w:eastAsia="Times New Roman" w:hAnsi="Times New Roman" w:cs="Times New Roman"/>
          <w:color w:val="000000"/>
          <w:spacing w:val="-2"/>
          <w:w w:val="115"/>
          <w:sz w:val="28"/>
          <w:szCs w:val="28"/>
          <w:lang w:eastAsia="ru-RU"/>
        </w:rPr>
        <w:t>метов труда и технологий; себестоимость продукции; эконо</w:t>
      </w:r>
      <w:r w:rsidRPr="00937400">
        <w:rPr>
          <w:rFonts w:ascii="Times New Roman" w:eastAsia="Times New Roman" w:hAnsi="Times New Roman" w:cs="Times New Roman"/>
          <w:color w:val="000000"/>
          <w:spacing w:val="-2"/>
          <w:w w:val="115"/>
          <w:sz w:val="28"/>
          <w:szCs w:val="28"/>
          <w:lang w:eastAsia="ru-RU"/>
        </w:rPr>
        <w:softHyphen/>
      </w:r>
      <w:r w:rsidRPr="00937400">
        <w:rPr>
          <w:rFonts w:ascii="Times New Roman" w:eastAsia="Times New Roman" w:hAnsi="Times New Roman" w:cs="Times New Roman"/>
          <w:color w:val="000000"/>
          <w:spacing w:val="1"/>
          <w:w w:val="115"/>
          <w:sz w:val="28"/>
          <w:szCs w:val="28"/>
          <w:lang w:eastAsia="ru-RU"/>
        </w:rPr>
        <w:t>мия сырья, энергии, труда; производительность труда;</w:t>
      </w:r>
    </w:p>
    <w:p w:rsidR="00340128" w:rsidRPr="00937400" w:rsidRDefault="00340128" w:rsidP="00937400">
      <w:pPr>
        <w:pStyle w:val="a8"/>
        <w:numPr>
          <w:ilvl w:val="0"/>
          <w:numId w:val="18"/>
        </w:numPr>
        <w:jc w:val="both"/>
        <w:rPr>
          <w:rFonts w:ascii="Times New Roman" w:eastAsia="Times New Roman" w:hAnsi="Times New Roman" w:cs="Times New Roman"/>
          <w:color w:val="000000"/>
          <w:w w:val="115"/>
          <w:sz w:val="28"/>
          <w:szCs w:val="28"/>
          <w:lang w:eastAsia="ru-RU"/>
        </w:rPr>
      </w:pPr>
      <w:r w:rsidRPr="00937400">
        <w:rPr>
          <w:rFonts w:ascii="Times New Roman" w:eastAsia="Times New Roman" w:hAnsi="Times New Roman" w:cs="Times New Roman"/>
          <w:color w:val="000000"/>
          <w:spacing w:val="-1"/>
          <w:w w:val="115"/>
          <w:sz w:val="28"/>
          <w:szCs w:val="28"/>
          <w:lang w:eastAsia="ru-RU"/>
        </w:rPr>
        <w:t>экологические последствия производственной деятель</w:t>
      </w:r>
      <w:r w:rsidRPr="00937400">
        <w:rPr>
          <w:rFonts w:ascii="Times New Roman" w:eastAsia="Times New Roman" w:hAnsi="Times New Roman" w:cs="Times New Roman"/>
          <w:color w:val="000000"/>
          <w:spacing w:val="-1"/>
          <w:w w:val="115"/>
          <w:sz w:val="28"/>
          <w:szCs w:val="28"/>
          <w:lang w:eastAsia="ru-RU"/>
        </w:rPr>
        <w:softHyphen/>
        <w:t xml:space="preserve">ности, безотходные технологии, утилизация и рациональное </w:t>
      </w:r>
      <w:r w:rsidRPr="00937400">
        <w:rPr>
          <w:rFonts w:ascii="Times New Roman" w:eastAsia="Times New Roman" w:hAnsi="Times New Roman" w:cs="Times New Roman"/>
          <w:color w:val="000000"/>
          <w:spacing w:val="-2"/>
          <w:w w:val="115"/>
          <w:sz w:val="28"/>
          <w:szCs w:val="28"/>
          <w:lang w:eastAsia="ru-RU"/>
        </w:rPr>
        <w:t>использование отходов.</w:t>
      </w:r>
    </w:p>
    <w:p w:rsidR="00340128" w:rsidRPr="00937400" w:rsidRDefault="00937400" w:rsidP="00937400">
      <w:pPr>
        <w:pStyle w:val="a8"/>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pacing w:val="-1"/>
          <w:w w:val="115"/>
          <w:sz w:val="28"/>
          <w:szCs w:val="28"/>
          <w:lang w:eastAsia="ru-RU"/>
        </w:rPr>
        <w:t xml:space="preserve">     </w:t>
      </w:r>
      <w:r w:rsidR="00340128" w:rsidRPr="00937400">
        <w:rPr>
          <w:rFonts w:ascii="Times New Roman" w:eastAsia="Times New Roman" w:hAnsi="Times New Roman" w:cs="Times New Roman"/>
          <w:color w:val="000000"/>
          <w:spacing w:val="-1"/>
          <w:w w:val="115"/>
          <w:sz w:val="28"/>
          <w:szCs w:val="28"/>
          <w:lang w:eastAsia="ru-RU"/>
        </w:rPr>
        <w:t>В процессе обучения технологии учащиеся овладеют:</w:t>
      </w:r>
    </w:p>
    <w:p w:rsidR="00340128" w:rsidRPr="00937400" w:rsidRDefault="00340128" w:rsidP="00937400">
      <w:pPr>
        <w:pStyle w:val="a8"/>
        <w:numPr>
          <w:ilvl w:val="0"/>
          <w:numId w:val="19"/>
        </w:numPr>
        <w:jc w:val="both"/>
        <w:rPr>
          <w:rFonts w:ascii="Times New Roman" w:eastAsia="Times New Roman" w:hAnsi="Times New Roman" w:cs="Times New Roman"/>
          <w:color w:val="000000"/>
          <w:spacing w:val="-1"/>
          <w:w w:val="115"/>
          <w:sz w:val="28"/>
          <w:szCs w:val="28"/>
          <w:lang w:eastAsia="ru-RU"/>
        </w:rPr>
      </w:pPr>
      <w:r w:rsidRPr="00937400">
        <w:rPr>
          <w:rFonts w:ascii="Times New Roman" w:eastAsia="Times New Roman" w:hAnsi="Times New Roman" w:cs="Times New Roman"/>
          <w:color w:val="000000"/>
          <w:w w:val="115"/>
          <w:sz w:val="28"/>
          <w:szCs w:val="28"/>
          <w:lang w:eastAsia="ru-RU"/>
        </w:rPr>
        <w:t>навыками  по  подготовке,   организации трудовой  де</w:t>
      </w:r>
      <w:r w:rsidRPr="00937400">
        <w:rPr>
          <w:rFonts w:ascii="Times New Roman" w:eastAsia="Times New Roman" w:hAnsi="Times New Roman" w:cs="Times New Roman"/>
          <w:color w:val="000000"/>
          <w:spacing w:val="-1"/>
          <w:w w:val="115"/>
          <w:sz w:val="28"/>
          <w:szCs w:val="28"/>
          <w:lang w:eastAsia="ru-RU"/>
        </w:rPr>
        <w:t>ятельности на рабочем месте; соблюдения культуры труда;</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навыками созидательной, преобразующей, творческой деятельности;</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навыками чтения и составления технической документации, измерения параметров в технологии и продукте труда; выбора способа моделирования, конструирования, проектирования объекта труда и технологии с использованием компьютера, художественного оформления;</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основными методами и средствами преобразования и использования материалов, энергии и информации, объектов социальной и природной среды;</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умением распознавать и оценивать свойства конструкционных и природных поделочных материалов;</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умением ориентироваться в назначении, применении ручных инструментов и приспособлений;</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навыками организации рабочего места;</w:t>
      </w:r>
    </w:p>
    <w:p w:rsidR="00340128" w:rsidRPr="00937400" w:rsidRDefault="00340128" w:rsidP="00937400">
      <w:pPr>
        <w:pStyle w:val="a8"/>
        <w:numPr>
          <w:ilvl w:val="0"/>
          <w:numId w:val="19"/>
        </w:numPr>
        <w:jc w:val="both"/>
        <w:rPr>
          <w:rFonts w:ascii="Times New Roman" w:eastAsiaTheme="minorEastAsia" w:hAnsi="Times New Roman" w:cs="Times New Roman"/>
          <w:sz w:val="28"/>
          <w:szCs w:val="28"/>
          <w:lang w:eastAsia="ru-RU"/>
        </w:rPr>
      </w:pPr>
      <w:r w:rsidRPr="00937400">
        <w:rPr>
          <w:rFonts w:ascii="Times New Roman" w:eastAsiaTheme="minorEastAsia" w:hAnsi="Times New Roman" w:cs="Times New Roman"/>
          <w:sz w:val="28"/>
          <w:szCs w:val="28"/>
          <w:lang w:eastAsia="ru-RU"/>
        </w:rPr>
        <w:t>умением соотносить с личными потребностями и особенностями требования к подготовке и личным качествам человека, предъявляемые различными массовыми профессиями.</w:t>
      </w:r>
    </w:p>
    <w:p w:rsidR="00340128" w:rsidRPr="00937400" w:rsidRDefault="00340128" w:rsidP="00937400">
      <w:pPr>
        <w:pStyle w:val="a8"/>
        <w:jc w:val="both"/>
        <w:rPr>
          <w:rFonts w:ascii="Times New Roman" w:hAnsi="Times New Roman" w:cs="Times New Roman"/>
          <w:sz w:val="28"/>
          <w:szCs w:val="28"/>
        </w:rPr>
      </w:pP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Главной целью современного школьного образования 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w:t>
      </w:r>
      <w:r w:rsidRPr="00937400">
        <w:rPr>
          <w:rFonts w:ascii="Times New Roman" w:hAnsi="Times New Roman" w:cs="Times New Roman"/>
          <w:i/>
          <w:sz w:val="28"/>
          <w:szCs w:val="28"/>
        </w:rPr>
        <w:t xml:space="preserve">Компетентностный </w:t>
      </w:r>
      <w:r w:rsidRPr="00937400">
        <w:rPr>
          <w:rFonts w:ascii="Times New Roman" w:hAnsi="Times New Roman" w:cs="Times New Roman"/>
          <w:sz w:val="28"/>
          <w:szCs w:val="28"/>
        </w:rPr>
        <w:t>подход определяет следующие особенности предъявления содержания образования: оно представлено в виде 11 тематических блоков, обеспечивающих формирование компетенций. В 1-м блоке представлены дидактические единицы, обеспечивающие совершенствование навыков экологической культуры и экологической морали, становления и формирования социально трудовой и эстетической компетентности учащихся. Во 2-м –  «Интерьер жилого дома» - представлены дидактические единицы, отражающие становление и формирование культурно-эстетической, межкультурной компетентности учащихся. В 3-м и 4-м блоках дидактические единицы содержат сведения об ассортименте и свойствах тканей, о безопасных приемах работы на швейной машине. Это содержание обучения является базой для развития коммуникативной, социально-трудовой и учебно-познавательной компетенции учащихся. В 5-6-м блоках сведения о конструировании, моделировании и технологии изготовления швейных изделий обеспечивают развитие учебно-познавательной, социально-трудовой, ценностно-ориентационной компетенции. В 7-м блоке представлены дидактические единицы, отражающие технологические сведения о кулинарии и обеспечивающие развитие учебно-познавательных, коммуникативных, культурно-эстетических, социально-трудовых компетенций. В 9-м блоке «Гигиена девушки. Косметика» развитие культурно-эстетической, личностно-развивающей компетенции. В 10-11-м блоках «Знакомство с профессиями» - становление и формирование ценностно-ориентационной компетенции. Таким образом, рабочая программа обеспечивает взаимосвязанное развитие и совершенствование ключевых, общепредметных и предметных компетенций.</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w:t>
      </w:r>
      <w:r w:rsidRPr="00937400">
        <w:rPr>
          <w:rFonts w:ascii="Times New Roman" w:hAnsi="Times New Roman" w:cs="Times New Roman"/>
          <w:i/>
          <w:sz w:val="28"/>
          <w:szCs w:val="28"/>
        </w:rPr>
        <w:t>Деятельностный</w:t>
      </w:r>
      <w:r w:rsidRPr="00937400">
        <w:rPr>
          <w:rFonts w:ascii="Times New Roman" w:hAnsi="Times New Roman" w:cs="Times New Roman"/>
          <w:sz w:val="28"/>
          <w:szCs w:val="28"/>
        </w:rPr>
        <w:t xml:space="preserve"> подход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Каждый компонент учебной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связанного с практическими работами, должно предваряться освоением учащимися необходимого минимума теоретических сведений.</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В программе предусмотрено выполнение школьниками творческих работ с элементами проектной деятельности. Проектная деятельность учащихся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конечном продукте деятельности, соблюдение последовательности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комплексная реализация проекта, включая его осмысление и рефлексию результатов деятельности.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 Широкий набор видов деятельности и материалов для работы позволяет не только расширить политехнический кругозор учащихся, но позволяет каждому раскрыть свои индивидуальные способности, найти свой материал и свою технику, что, безусловно, оказывает благотворное влияние на обучение, способствует осознанному выбору профессии. Соответствующая тема по учебному плану программы может даваться в конце каждого года обучения. Вместе с тем методически возможно построение годового учебного плана занятий с введением элементов творческой проектной деятельности в учебный процесс с начала или с середины учебного года, не заменяя этим системное обучение.</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Основным дидактическим средством обучения технологии в основной школе является творческая учебно-практическая деятельность учащихся. Приоритетными методами являются упражнения, лабораторно-практические, учебно-практические работы, выполнение творческих работ.</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Для практических работ учитель в соответствии с имеющимися возможностями выбирает такой объект, процесс или тему творческой работы для учащихся, чтобы охватить всю совокупность рекомендуемых в программе технологических операций. При этом он должен учитывать посильность объекта труда для школьников соответствующего возраста, а также его общественную или личную значимость.</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Ведущей структурной моделью для организации занятий по технологии является комбинированный урок. </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Формы организации учебного процесса:</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индивидуальные;</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групповые;</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индивидуально-групповые;</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фронтальные;</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 xml:space="preserve">практикумы.  </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При преподавании курса  технологии  используются следующие технологии обучения:  технологии сотрудничества, деятельностного подхода,  технология проблемного обучения, проектные творческие технологии, ИКТ, здоровьесберегающие технологии.</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При этом возможно проведение интегральных занятий, создание интегральных курсов или отдельных разделов.</w:t>
      </w:r>
    </w:p>
    <w:p w:rsidR="00340128"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w:t>
      </w:r>
    </w:p>
    <w:p w:rsidR="00340128" w:rsidRPr="00937400" w:rsidRDefault="00340128" w:rsidP="00937400">
      <w:pPr>
        <w:pStyle w:val="a6"/>
        <w:rPr>
          <w:b w:val="0"/>
          <w:color w:val="auto"/>
          <w:sz w:val="28"/>
          <w:szCs w:val="28"/>
        </w:rPr>
      </w:pPr>
      <w:r w:rsidRPr="00937400">
        <w:rPr>
          <w:b w:val="0"/>
          <w:color w:val="auto"/>
          <w:sz w:val="28"/>
          <w:szCs w:val="28"/>
        </w:rPr>
        <w:t xml:space="preserve">МЕСТО ПРЕДМЕТА В УЧЕБНОМ ПЛАНЕ    </w:t>
      </w:r>
    </w:p>
    <w:p w:rsidR="001D509C" w:rsidRPr="00937400" w:rsidRDefault="0034012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На основании примерных программ МО РФ, содержащих требования к минимальному объему содержания образования области «Технология», реализуется базисный уровень усвоения материала. Федеральный базисный учебный план для образовательных учреждений Российской Федерации отводит на этапе основного общего образования 272 часа для обязательного изучения каждого направления образовательной области «Технология». </w:t>
      </w:r>
      <w:r w:rsidR="001D509C" w:rsidRPr="00937400">
        <w:rPr>
          <w:rFonts w:ascii="Times New Roman" w:hAnsi="Times New Roman" w:cs="Times New Roman"/>
          <w:sz w:val="28"/>
          <w:szCs w:val="28"/>
        </w:rPr>
        <w:t>В том числе: в V</w:t>
      </w:r>
      <w:r w:rsidR="001D509C" w:rsidRPr="00937400">
        <w:rPr>
          <w:rFonts w:ascii="Times New Roman" w:hAnsi="Times New Roman" w:cs="Times New Roman"/>
          <w:sz w:val="28"/>
          <w:szCs w:val="28"/>
          <w:lang w:val="en-US"/>
        </w:rPr>
        <w:t>I</w:t>
      </w:r>
      <w:r w:rsidR="00F92670" w:rsidRPr="00937400">
        <w:rPr>
          <w:rFonts w:ascii="Times New Roman" w:hAnsi="Times New Roman" w:cs="Times New Roman"/>
          <w:sz w:val="28"/>
          <w:szCs w:val="28"/>
          <w:lang w:val="en-US"/>
        </w:rPr>
        <w:t>I</w:t>
      </w:r>
      <w:r w:rsidR="001D509C" w:rsidRPr="00937400">
        <w:rPr>
          <w:rFonts w:ascii="Times New Roman" w:hAnsi="Times New Roman" w:cs="Times New Roman"/>
          <w:sz w:val="28"/>
          <w:szCs w:val="28"/>
        </w:rPr>
        <w:t xml:space="preserve"> классе - 68 часов, из расчета 2 учебных часа в неделю. </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Исходя из конкретных условий образовательного учреждения :  материально – технических возможностей школы, материальных возможностей учащихся, социальной востребованности; отсутствия возможностей выполнять практические работы по теме «Кулинария», а именно: отсутствие в кабинете горячего водоснабжения; невозможности установки и подключения электро- и газовых плит;</w:t>
      </w:r>
      <w:r w:rsidR="00340128" w:rsidRPr="00937400">
        <w:rPr>
          <w:rFonts w:ascii="Times New Roman" w:hAnsi="Times New Roman" w:cs="Times New Roman"/>
          <w:sz w:val="28"/>
          <w:szCs w:val="28"/>
        </w:rPr>
        <w:t xml:space="preserve"> </w:t>
      </w:r>
      <w:r w:rsidRPr="00937400">
        <w:rPr>
          <w:rFonts w:ascii="Times New Roman" w:hAnsi="Times New Roman" w:cs="Times New Roman"/>
          <w:sz w:val="28"/>
          <w:szCs w:val="28"/>
        </w:rPr>
        <w:t>данный раздел целесообразно преподавать по теоретическим основам, практические задания перенести в домашние условия с дальнейшим отчетом о проделанной работе в классе. Освободившиеся часы будут использованы при изучении раздела «Проектирование и изготовление швейного изделия». Количество учебных часов на изучение этого раздела увеличено, т.к. материально техническая база швейного оборудования школы не позволяет выполнить всем обучающимся запланированные швейные работы в предусмотренные авторской программой сроки. По этой же причине увеличено количество часов на изучение раздела «Элементы машиновед</w:t>
      </w:r>
      <w:r w:rsidR="00F92670" w:rsidRPr="00937400">
        <w:rPr>
          <w:rFonts w:ascii="Times New Roman" w:hAnsi="Times New Roman" w:cs="Times New Roman"/>
          <w:sz w:val="28"/>
          <w:szCs w:val="28"/>
        </w:rPr>
        <w:t>ения. Работа на швейной машине», но уже за счет сокращения учебных часов на изучение раздела «Уход за одеждой. Ремонт одежды».</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w:t>
      </w:r>
    </w:p>
    <w:p w:rsidR="00340128"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hAnsi="Times New Roman" w:cs="Times New Roman"/>
          <w:sz w:val="28"/>
          <w:szCs w:val="28"/>
        </w:rPr>
        <w:t xml:space="preserve">     </w:t>
      </w:r>
      <w:r w:rsidR="00340128" w:rsidRPr="00937400">
        <w:rPr>
          <w:rFonts w:ascii="Times New Roman" w:eastAsia="Times New Roman" w:hAnsi="Times New Roman" w:cs="Times New Roman"/>
          <w:sz w:val="28"/>
          <w:szCs w:val="28"/>
          <w:lang w:eastAsia="ru-RU"/>
        </w:rPr>
        <w:t>Тематический план</w:t>
      </w:r>
    </w:p>
    <w:p w:rsidR="00340128" w:rsidRPr="00937400" w:rsidRDefault="00340128"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(соответствие авторской и рабочей программ в учебных часах)</w:t>
      </w:r>
    </w:p>
    <w:p w:rsidR="00340128" w:rsidRPr="00937400" w:rsidRDefault="00340128" w:rsidP="00937400">
      <w:pPr>
        <w:pStyle w:val="a8"/>
        <w:jc w:val="both"/>
        <w:rPr>
          <w:rFonts w:ascii="Times New Roman" w:eastAsia="Times New Roman" w:hAnsi="Times New Roman" w:cs="Times New Roman"/>
          <w:sz w:val="28"/>
          <w:szCs w:val="28"/>
          <w:lang w:eastAsia="ru-RU"/>
        </w:rPr>
      </w:pPr>
    </w:p>
    <w:tbl>
      <w:tblPr>
        <w:tblStyle w:val="a3"/>
        <w:tblW w:w="7723" w:type="dxa"/>
        <w:jc w:val="center"/>
        <w:tblInd w:w="-1631" w:type="dxa"/>
        <w:tblLayout w:type="fixed"/>
        <w:tblLook w:val="01E0" w:firstRow="1" w:lastRow="1" w:firstColumn="1" w:lastColumn="1" w:noHBand="0" w:noVBand="0"/>
      </w:tblPr>
      <w:tblGrid>
        <w:gridCol w:w="6227"/>
        <w:gridCol w:w="748"/>
        <w:gridCol w:w="748"/>
      </w:tblGrid>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темы</w:t>
            </w:r>
          </w:p>
        </w:tc>
        <w:tc>
          <w:tcPr>
            <w:tcW w:w="1496" w:type="dxa"/>
            <w:gridSpan w:val="2"/>
          </w:tcPr>
          <w:p w:rsidR="00340128" w:rsidRPr="00937400" w:rsidRDefault="00340128" w:rsidP="00937400">
            <w:pPr>
              <w:pStyle w:val="a8"/>
              <w:jc w:val="both"/>
              <w:rPr>
                <w:sz w:val="28"/>
                <w:szCs w:val="28"/>
              </w:rPr>
            </w:pPr>
            <w:r w:rsidRPr="00937400">
              <w:rPr>
                <w:sz w:val="28"/>
                <w:szCs w:val="28"/>
              </w:rPr>
              <w:t>7 класс</w:t>
            </w:r>
          </w:p>
        </w:tc>
      </w:tr>
      <w:tr w:rsidR="00340128" w:rsidRPr="00937400" w:rsidTr="00340128">
        <w:trPr>
          <w:jc w:val="center"/>
        </w:trPr>
        <w:tc>
          <w:tcPr>
            <w:tcW w:w="6227" w:type="dxa"/>
          </w:tcPr>
          <w:p w:rsidR="00340128" w:rsidRPr="00937400" w:rsidRDefault="00340128" w:rsidP="00937400">
            <w:pPr>
              <w:pStyle w:val="a8"/>
              <w:jc w:val="both"/>
              <w:rPr>
                <w:sz w:val="28"/>
                <w:szCs w:val="28"/>
              </w:rPr>
            </w:pPr>
          </w:p>
        </w:tc>
        <w:tc>
          <w:tcPr>
            <w:tcW w:w="748" w:type="dxa"/>
          </w:tcPr>
          <w:p w:rsidR="00340128" w:rsidRPr="00937400" w:rsidRDefault="00340128" w:rsidP="00937400">
            <w:pPr>
              <w:pStyle w:val="a8"/>
              <w:jc w:val="both"/>
              <w:rPr>
                <w:sz w:val="28"/>
                <w:szCs w:val="28"/>
              </w:rPr>
            </w:pPr>
            <w:r w:rsidRPr="00937400">
              <w:rPr>
                <w:sz w:val="28"/>
                <w:szCs w:val="28"/>
              </w:rPr>
              <w:t>Авт.</w:t>
            </w:r>
          </w:p>
        </w:tc>
        <w:tc>
          <w:tcPr>
            <w:tcW w:w="748" w:type="dxa"/>
          </w:tcPr>
          <w:p w:rsidR="00340128" w:rsidRPr="00937400" w:rsidRDefault="00340128" w:rsidP="00937400">
            <w:pPr>
              <w:pStyle w:val="a8"/>
              <w:jc w:val="both"/>
              <w:rPr>
                <w:sz w:val="28"/>
                <w:szCs w:val="28"/>
              </w:rPr>
            </w:pPr>
            <w:r w:rsidRPr="00937400">
              <w:rPr>
                <w:sz w:val="28"/>
                <w:szCs w:val="28"/>
              </w:rPr>
              <w:t>Раб.</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1.Вводное занятие</w:t>
            </w:r>
          </w:p>
        </w:tc>
        <w:tc>
          <w:tcPr>
            <w:tcW w:w="748" w:type="dxa"/>
          </w:tcPr>
          <w:p w:rsidR="00340128" w:rsidRPr="00937400" w:rsidRDefault="00340128" w:rsidP="00937400">
            <w:pPr>
              <w:pStyle w:val="a8"/>
              <w:jc w:val="both"/>
              <w:rPr>
                <w:sz w:val="28"/>
                <w:szCs w:val="28"/>
              </w:rPr>
            </w:pPr>
            <w:r w:rsidRPr="00937400">
              <w:rPr>
                <w:sz w:val="28"/>
                <w:szCs w:val="28"/>
              </w:rPr>
              <w:t>2</w:t>
            </w:r>
          </w:p>
        </w:tc>
        <w:tc>
          <w:tcPr>
            <w:tcW w:w="748" w:type="dxa"/>
          </w:tcPr>
          <w:p w:rsidR="00340128" w:rsidRPr="00937400" w:rsidRDefault="00340128" w:rsidP="00937400">
            <w:pPr>
              <w:pStyle w:val="a8"/>
              <w:jc w:val="both"/>
              <w:rPr>
                <w:sz w:val="28"/>
                <w:szCs w:val="28"/>
              </w:rPr>
            </w:pPr>
            <w:r w:rsidRPr="00937400">
              <w:rPr>
                <w:sz w:val="28"/>
                <w:szCs w:val="28"/>
              </w:rPr>
              <w:t>2</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2.Кулинария</w:t>
            </w:r>
          </w:p>
        </w:tc>
        <w:tc>
          <w:tcPr>
            <w:tcW w:w="748" w:type="dxa"/>
          </w:tcPr>
          <w:p w:rsidR="00340128" w:rsidRPr="00937400" w:rsidRDefault="00340128" w:rsidP="00937400">
            <w:pPr>
              <w:pStyle w:val="a8"/>
              <w:jc w:val="both"/>
              <w:rPr>
                <w:sz w:val="28"/>
                <w:szCs w:val="28"/>
              </w:rPr>
            </w:pPr>
            <w:r w:rsidRPr="00937400">
              <w:rPr>
                <w:sz w:val="28"/>
                <w:szCs w:val="28"/>
              </w:rPr>
              <w:t>14</w:t>
            </w:r>
          </w:p>
        </w:tc>
        <w:tc>
          <w:tcPr>
            <w:tcW w:w="748" w:type="dxa"/>
          </w:tcPr>
          <w:p w:rsidR="00340128" w:rsidRPr="00937400" w:rsidRDefault="00340128" w:rsidP="00937400">
            <w:pPr>
              <w:pStyle w:val="a8"/>
              <w:jc w:val="both"/>
              <w:rPr>
                <w:sz w:val="28"/>
                <w:szCs w:val="28"/>
              </w:rPr>
            </w:pPr>
            <w:r w:rsidRPr="00937400">
              <w:rPr>
                <w:sz w:val="28"/>
                <w:szCs w:val="28"/>
              </w:rPr>
              <w:t>12</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 xml:space="preserve">3. Гигиена девушки. Косметика </w:t>
            </w:r>
          </w:p>
        </w:tc>
        <w:tc>
          <w:tcPr>
            <w:tcW w:w="748" w:type="dxa"/>
          </w:tcPr>
          <w:p w:rsidR="00340128" w:rsidRPr="00937400" w:rsidRDefault="00340128" w:rsidP="00937400">
            <w:pPr>
              <w:pStyle w:val="a8"/>
              <w:jc w:val="both"/>
              <w:rPr>
                <w:sz w:val="28"/>
                <w:szCs w:val="28"/>
              </w:rPr>
            </w:pPr>
            <w:r w:rsidRPr="00937400">
              <w:rPr>
                <w:sz w:val="28"/>
                <w:szCs w:val="28"/>
              </w:rPr>
              <w:t>4</w:t>
            </w:r>
          </w:p>
        </w:tc>
        <w:tc>
          <w:tcPr>
            <w:tcW w:w="748" w:type="dxa"/>
          </w:tcPr>
          <w:p w:rsidR="00340128" w:rsidRPr="00937400" w:rsidRDefault="00340128" w:rsidP="00937400">
            <w:pPr>
              <w:pStyle w:val="a8"/>
              <w:jc w:val="both"/>
              <w:rPr>
                <w:sz w:val="28"/>
                <w:szCs w:val="28"/>
              </w:rPr>
            </w:pPr>
            <w:r w:rsidRPr="00937400">
              <w:rPr>
                <w:sz w:val="28"/>
                <w:szCs w:val="28"/>
              </w:rPr>
              <w:t>4</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4. Интерьер жилого дома</w:t>
            </w:r>
          </w:p>
        </w:tc>
        <w:tc>
          <w:tcPr>
            <w:tcW w:w="748" w:type="dxa"/>
          </w:tcPr>
          <w:p w:rsidR="00340128" w:rsidRPr="00937400" w:rsidRDefault="00340128" w:rsidP="00937400">
            <w:pPr>
              <w:pStyle w:val="a8"/>
              <w:jc w:val="both"/>
              <w:rPr>
                <w:sz w:val="28"/>
                <w:szCs w:val="28"/>
              </w:rPr>
            </w:pPr>
            <w:r w:rsidRPr="00937400">
              <w:rPr>
                <w:sz w:val="28"/>
                <w:szCs w:val="28"/>
              </w:rPr>
              <w:t>2</w:t>
            </w:r>
          </w:p>
        </w:tc>
        <w:tc>
          <w:tcPr>
            <w:tcW w:w="748" w:type="dxa"/>
          </w:tcPr>
          <w:p w:rsidR="00340128" w:rsidRPr="00937400" w:rsidRDefault="00340128" w:rsidP="00937400">
            <w:pPr>
              <w:pStyle w:val="a8"/>
              <w:jc w:val="both"/>
              <w:rPr>
                <w:sz w:val="28"/>
                <w:szCs w:val="28"/>
              </w:rPr>
            </w:pPr>
            <w:r w:rsidRPr="00937400">
              <w:rPr>
                <w:sz w:val="28"/>
                <w:szCs w:val="28"/>
              </w:rPr>
              <w:t>2</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5. Элементы материаловедения</w:t>
            </w:r>
          </w:p>
        </w:tc>
        <w:tc>
          <w:tcPr>
            <w:tcW w:w="748" w:type="dxa"/>
          </w:tcPr>
          <w:p w:rsidR="00340128" w:rsidRPr="00937400" w:rsidRDefault="00340128" w:rsidP="00937400">
            <w:pPr>
              <w:pStyle w:val="a8"/>
              <w:jc w:val="both"/>
              <w:rPr>
                <w:sz w:val="28"/>
                <w:szCs w:val="28"/>
              </w:rPr>
            </w:pPr>
            <w:r w:rsidRPr="00937400">
              <w:rPr>
                <w:sz w:val="28"/>
                <w:szCs w:val="28"/>
              </w:rPr>
              <w:t>2</w:t>
            </w:r>
          </w:p>
        </w:tc>
        <w:tc>
          <w:tcPr>
            <w:tcW w:w="748" w:type="dxa"/>
          </w:tcPr>
          <w:p w:rsidR="00340128" w:rsidRPr="00937400" w:rsidRDefault="00340128" w:rsidP="00937400">
            <w:pPr>
              <w:pStyle w:val="a8"/>
              <w:jc w:val="both"/>
              <w:rPr>
                <w:sz w:val="28"/>
                <w:szCs w:val="28"/>
              </w:rPr>
            </w:pPr>
            <w:r w:rsidRPr="00937400">
              <w:rPr>
                <w:sz w:val="28"/>
                <w:szCs w:val="28"/>
              </w:rPr>
              <w:t>2</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6.Элементы машиноведения. Работа на швейной машине</w:t>
            </w:r>
          </w:p>
        </w:tc>
        <w:tc>
          <w:tcPr>
            <w:tcW w:w="748" w:type="dxa"/>
          </w:tcPr>
          <w:p w:rsidR="00340128" w:rsidRPr="00937400" w:rsidRDefault="00340128" w:rsidP="00937400">
            <w:pPr>
              <w:pStyle w:val="a8"/>
              <w:jc w:val="both"/>
              <w:rPr>
                <w:sz w:val="28"/>
                <w:szCs w:val="28"/>
              </w:rPr>
            </w:pPr>
            <w:r w:rsidRPr="00937400">
              <w:rPr>
                <w:sz w:val="28"/>
                <w:szCs w:val="28"/>
              </w:rPr>
              <w:t>4</w:t>
            </w:r>
          </w:p>
        </w:tc>
        <w:tc>
          <w:tcPr>
            <w:tcW w:w="748" w:type="dxa"/>
          </w:tcPr>
          <w:p w:rsidR="00340128" w:rsidRPr="00937400" w:rsidRDefault="00340128" w:rsidP="00937400">
            <w:pPr>
              <w:pStyle w:val="a8"/>
              <w:jc w:val="both"/>
              <w:rPr>
                <w:sz w:val="28"/>
                <w:szCs w:val="28"/>
              </w:rPr>
            </w:pPr>
            <w:r w:rsidRPr="00937400">
              <w:rPr>
                <w:sz w:val="28"/>
                <w:szCs w:val="28"/>
              </w:rPr>
              <w:t>6</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7. Рукоделие</w:t>
            </w:r>
          </w:p>
        </w:tc>
        <w:tc>
          <w:tcPr>
            <w:tcW w:w="748" w:type="dxa"/>
          </w:tcPr>
          <w:p w:rsidR="00340128" w:rsidRPr="00937400" w:rsidRDefault="00340128" w:rsidP="00937400">
            <w:pPr>
              <w:pStyle w:val="a8"/>
              <w:jc w:val="both"/>
              <w:rPr>
                <w:sz w:val="28"/>
                <w:szCs w:val="28"/>
              </w:rPr>
            </w:pPr>
            <w:r w:rsidRPr="00937400">
              <w:rPr>
                <w:sz w:val="28"/>
                <w:szCs w:val="28"/>
              </w:rPr>
              <w:t>6</w:t>
            </w:r>
          </w:p>
        </w:tc>
        <w:tc>
          <w:tcPr>
            <w:tcW w:w="748" w:type="dxa"/>
          </w:tcPr>
          <w:p w:rsidR="00340128" w:rsidRPr="00937400" w:rsidRDefault="00340128" w:rsidP="00937400">
            <w:pPr>
              <w:pStyle w:val="a8"/>
              <w:jc w:val="both"/>
              <w:rPr>
                <w:sz w:val="28"/>
                <w:szCs w:val="28"/>
              </w:rPr>
            </w:pPr>
            <w:r w:rsidRPr="00937400">
              <w:rPr>
                <w:sz w:val="28"/>
                <w:szCs w:val="28"/>
              </w:rPr>
              <w:t>6</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8.Уход за одеждой. Ремонт одежды</w:t>
            </w:r>
          </w:p>
        </w:tc>
        <w:tc>
          <w:tcPr>
            <w:tcW w:w="748" w:type="dxa"/>
          </w:tcPr>
          <w:p w:rsidR="00340128" w:rsidRPr="00937400" w:rsidRDefault="00340128" w:rsidP="00937400">
            <w:pPr>
              <w:pStyle w:val="a8"/>
              <w:jc w:val="both"/>
              <w:rPr>
                <w:sz w:val="28"/>
                <w:szCs w:val="28"/>
              </w:rPr>
            </w:pPr>
            <w:r w:rsidRPr="00937400">
              <w:rPr>
                <w:sz w:val="28"/>
                <w:szCs w:val="28"/>
              </w:rPr>
              <w:t>4</w:t>
            </w:r>
          </w:p>
        </w:tc>
        <w:tc>
          <w:tcPr>
            <w:tcW w:w="748" w:type="dxa"/>
          </w:tcPr>
          <w:p w:rsidR="00340128" w:rsidRPr="00937400" w:rsidRDefault="00340128" w:rsidP="00937400">
            <w:pPr>
              <w:pStyle w:val="a8"/>
              <w:jc w:val="both"/>
              <w:rPr>
                <w:sz w:val="28"/>
                <w:szCs w:val="28"/>
              </w:rPr>
            </w:pPr>
            <w:r w:rsidRPr="00937400">
              <w:rPr>
                <w:sz w:val="28"/>
                <w:szCs w:val="28"/>
              </w:rPr>
              <w:t>2</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9. Уход за ребенком</w:t>
            </w:r>
          </w:p>
        </w:tc>
        <w:tc>
          <w:tcPr>
            <w:tcW w:w="748" w:type="dxa"/>
          </w:tcPr>
          <w:p w:rsidR="00340128" w:rsidRPr="00937400" w:rsidRDefault="00340128" w:rsidP="00937400">
            <w:pPr>
              <w:pStyle w:val="a8"/>
              <w:jc w:val="both"/>
              <w:rPr>
                <w:sz w:val="28"/>
                <w:szCs w:val="28"/>
              </w:rPr>
            </w:pPr>
            <w:r w:rsidRPr="00937400">
              <w:rPr>
                <w:sz w:val="28"/>
                <w:szCs w:val="28"/>
              </w:rPr>
              <w:t>2</w:t>
            </w:r>
          </w:p>
        </w:tc>
        <w:tc>
          <w:tcPr>
            <w:tcW w:w="748" w:type="dxa"/>
          </w:tcPr>
          <w:p w:rsidR="00340128" w:rsidRPr="00937400" w:rsidRDefault="00340128" w:rsidP="00937400">
            <w:pPr>
              <w:pStyle w:val="a8"/>
              <w:jc w:val="both"/>
              <w:rPr>
                <w:sz w:val="28"/>
                <w:szCs w:val="28"/>
              </w:rPr>
            </w:pPr>
            <w:r w:rsidRPr="00937400">
              <w:rPr>
                <w:sz w:val="28"/>
                <w:szCs w:val="28"/>
              </w:rPr>
              <w:t>2</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10.Проектирование и изготовление швейного изделия</w:t>
            </w:r>
          </w:p>
        </w:tc>
        <w:tc>
          <w:tcPr>
            <w:tcW w:w="748" w:type="dxa"/>
          </w:tcPr>
          <w:p w:rsidR="00340128" w:rsidRPr="00937400" w:rsidRDefault="00340128" w:rsidP="00937400">
            <w:pPr>
              <w:pStyle w:val="a8"/>
              <w:jc w:val="both"/>
              <w:rPr>
                <w:sz w:val="28"/>
                <w:szCs w:val="28"/>
              </w:rPr>
            </w:pPr>
            <w:r w:rsidRPr="00937400">
              <w:rPr>
                <w:sz w:val="28"/>
                <w:szCs w:val="28"/>
              </w:rPr>
              <w:t>28</w:t>
            </w:r>
          </w:p>
        </w:tc>
        <w:tc>
          <w:tcPr>
            <w:tcW w:w="748" w:type="dxa"/>
          </w:tcPr>
          <w:p w:rsidR="00340128" w:rsidRPr="00937400" w:rsidRDefault="00340128" w:rsidP="00937400">
            <w:pPr>
              <w:pStyle w:val="a8"/>
              <w:jc w:val="both"/>
              <w:rPr>
                <w:sz w:val="28"/>
                <w:szCs w:val="28"/>
              </w:rPr>
            </w:pPr>
            <w:r w:rsidRPr="00937400">
              <w:rPr>
                <w:sz w:val="28"/>
                <w:szCs w:val="28"/>
              </w:rPr>
              <w:t>30</w:t>
            </w:r>
          </w:p>
        </w:tc>
      </w:tr>
      <w:tr w:rsidR="00340128" w:rsidRPr="00937400" w:rsidTr="00340128">
        <w:trPr>
          <w:jc w:val="center"/>
        </w:trPr>
        <w:tc>
          <w:tcPr>
            <w:tcW w:w="6227" w:type="dxa"/>
          </w:tcPr>
          <w:p w:rsidR="00340128" w:rsidRPr="00937400" w:rsidRDefault="00340128" w:rsidP="00937400">
            <w:pPr>
              <w:pStyle w:val="a8"/>
              <w:jc w:val="both"/>
              <w:rPr>
                <w:sz w:val="28"/>
                <w:szCs w:val="28"/>
              </w:rPr>
            </w:pPr>
            <w:r w:rsidRPr="00937400">
              <w:rPr>
                <w:sz w:val="28"/>
                <w:szCs w:val="28"/>
              </w:rPr>
              <w:t>Итого</w:t>
            </w:r>
          </w:p>
        </w:tc>
        <w:tc>
          <w:tcPr>
            <w:tcW w:w="748" w:type="dxa"/>
          </w:tcPr>
          <w:p w:rsidR="00340128" w:rsidRPr="00937400" w:rsidRDefault="00340128" w:rsidP="00937400">
            <w:pPr>
              <w:pStyle w:val="a8"/>
              <w:jc w:val="both"/>
              <w:rPr>
                <w:sz w:val="28"/>
                <w:szCs w:val="28"/>
              </w:rPr>
            </w:pPr>
            <w:r w:rsidRPr="00937400">
              <w:rPr>
                <w:sz w:val="28"/>
                <w:szCs w:val="28"/>
              </w:rPr>
              <w:t>68</w:t>
            </w:r>
          </w:p>
        </w:tc>
        <w:tc>
          <w:tcPr>
            <w:tcW w:w="748" w:type="dxa"/>
          </w:tcPr>
          <w:p w:rsidR="00340128" w:rsidRPr="00937400" w:rsidRDefault="00340128" w:rsidP="00937400">
            <w:pPr>
              <w:pStyle w:val="a8"/>
              <w:jc w:val="both"/>
              <w:rPr>
                <w:sz w:val="28"/>
                <w:szCs w:val="28"/>
              </w:rPr>
            </w:pPr>
            <w:r w:rsidRPr="00937400">
              <w:rPr>
                <w:sz w:val="28"/>
                <w:szCs w:val="28"/>
              </w:rPr>
              <w:t>68</w:t>
            </w:r>
          </w:p>
        </w:tc>
      </w:tr>
    </w:tbl>
    <w:p w:rsidR="00AE059B" w:rsidRPr="00937400" w:rsidRDefault="00AE059B" w:rsidP="00937400">
      <w:pPr>
        <w:pStyle w:val="a8"/>
        <w:jc w:val="both"/>
        <w:rPr>
          <w:rFonts w:ascii="Times New Roman" w:hAnsi="Times New Roman" w:cs="Times New Roman"/>
          <w:sz w:val="28"/>
          <w:szCs w:val="28"/>
        </w:rPr>
      </w:pPr>
      <w:bookmarkStart w:id="0" w:name="_GoBack"/>
      <w:bookmarkEnd w:id="0"/>
    </w:p>
    <w:p w:rsidR="00AE059B" w:rsidRPr="00937400" w:rsidRDefault="00AE059B" w:rsidP="00937400">
      <w:pPr>
        <w:pStyle w:val="a6"/>
        <w:rPr>
          <w:b w:val="0"/>
          <w:color w:val="auto"/>
          <w:sz w:val="28"/>
          <w:szCs w:val="28"/>
        </w:rPr>
      </w:pPr>
      <w:r w:rsidRPr="00937400">
        <w:rPr>
          <w:b w:val="0"/>
          <w:color w:val="auto"/>
          <w:sz w:val="28"/>
          <w:szCs w:val="28"/>
        </w:rPr>
        <w:t>ОБЕСПЕЧЕНИЕ УЧЕБНОГО ПРОЦЕССА</w:t>
      </w:r>
    </w:p>
    <w:p w:rsidR="001D509C" w:rsidRPr="00937400" w:rsidRDefault="00937400" w:rsidP="0093740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1D509C" w:rsidRPr="00937400">
        <w:rPr>
          <w:rFonts w:ascii="Times New Roman" w:hAnsi="Times New Roman" w:cs="Times New Roman"/>
          <w:sz w:val="28"/>
          <w:szCs w:val="28"/>
        </w:rPr>
        <w:t xml:space="preserve">Рабочая программа предусматривает разные варианты дидактико-технологического обеспечения учебного процесса. В частности, в </w:t>
      </w:r>
      <w:r w:rsidR="00F92670" w:rsidRPr="00937400">
        <w:rPr>
          <w:rFonts w:ascii="Times New Roman" w:hAnsi="Times New Roman" w:cs="Times New Roman"/>
          <w:sz w:val="28"/>
          <w:szCs w:val="28"/>
        </w:rPr>
        <w:t>7 классе</w:t>
      </w:r>
      <w:r w:rsidR="001D509C" w:rsidRPr="00937400">
        <w:rPr>
          <w:rFonts w:ascii="Times New Roman" w:hAnsi="Times New Roman" w:cs="Times New Roman"/>
          <w:sz w:val="28"/>
          <w:szCs w:val="28"/>
        </w:rPr>
        <w:t xml:space="preserve"> (базовый уровень)  дидактико-технологическое оснащение включает тематические плакаты по всем разделам, тематические карты, инструкционно-технологические карты, лекала, карточки заданий.</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Для информационно-компьютерной поддержки учебного процесса предполагается использование программно-педагогических средств, реализуемых с помощью компьютера:</w:t>
      </w:r>
    </w:p>
    <w:p w:rsidR="001D509C" w:rsidRPr="00937400" w:rsidRDefault="001D509C" w:rsidP="00937400">
      <w:pPr>
        <w:pStyle w:val="a8"/>
        <w:numPr>
          <w:ilvl w:val="0"/>
          <w:numId w:val="20"/>
        </w:numPr>
        <w:jc w:val="both"/>
        <w:rPr>
          <w:rFonts w:ascii="Times New Roman" w:hAnsi="Times New Roman" w:cs="Times New Roman"/>
          <w:sz w:val="28"/>
          <w:szCs w:val="28"/>
        </w:rPr>
      </w:pPr>
      <w:r w:rsidRPr="00937400">
        <w:rPr>
          <w:rFonts w:ascii="Times New Roman" w:hAnsi="Times New Roman" w:cs="Times New Roman"/>
          <w:sz w:val="28"/>
          <w:szCs w:val="28"/>
        </w:rPr>
        <w:t>библиотека оцифрованных изображений (фотографии, иллюстрации, творческие проекты, работы учащихся);</w:t>
      </w:r>
    </w:p>
    <w:p w:rsidR="001D509C" w:rsidRPr="00937400" w:rsidRDefault="001D509C" w:rsidP="00937400">
      <w:pPr>
        <w:pStyle w:val="a8"/>
        <w:numPr>
          <w:ilvl w:val="0"/>
          <w:numId w:val="20"/>
        </w:numPr>
        <w:jc w:val="both"/>
        <w:rPr>
          <w:rFonts w:ascii="Times New Roman" w:hAnsi="Times New Roman" w:cs="Times New Roman"/>
          <w:sz w:val="28"/>
          <w:szCs w:val="28"/>
        </w:rPr>
      </w:pPr>
      <w:r w:rsidRPr="00937400">
        <w:rPr>
          <w:rFonts w:ascii="Times New Roman" w:hAnsi="Times New Roman" w:cs="Times New Roman"/>
          <w:sz w:val="28"/>
          <w:szCs w:val="28"/>
        </w:rPr>
        <w:t>слайд-лекции по отдельным темам курса;</w:t>
      </w:r>
    </w:p>
    <w:p w:rsidR="001D509C" w:rsidRPr="00937400" w:rsidRDefault="001D509C" w:rsidP="00937400">
      <w:pPr>
        <w:pStyle w:val="a8"/>
        <w:numPr>
          <w:ilvl w:val="0"/>
          <w:numId w:val="20"/>
        </w:numPr>
        <w:jc w:val="both"/>
        <w:rPr>
          <w:rFonts w:ascii="Times New Roman" w:hAnsi="Times New Roman" w:cs="Times New Roman"/>
          <w:sz w:val="28"/>
          <w:szCs w:val="28"/>
        </w:rPr>
      </w:pPr>
      <w:r w:rsidRPr="00937400">
        <w:rPr>
          <w:rFonts w:ascii="Times New Roman" w:hAnsi="Times New Roman" w:cs="Times New Roman"/>
          <w:sz w:val="28"/>
          <w:szCs w:val="28"/>
        </w:rPr>
        <w:t>редакторы текста, презентаций, графические редакторы (моделирование формы и узора, орнамента).</w:t>
      </w:r>
    </w:p>
    <w:p w:rsidR="001D509C" w:rsidRPr="00937400" w:rsidRDefault="001D509C" w:rsidP="00937400">
      <w:pPr>
        <w:pStyle w:val="a8"/>
        <w:jc w:val="both"/>
        <w:rPr>
          <w:rFonts w:ascii="Times New Roman" w:hAnsi="Times New Roman" w:cs="Times New Roman"/>
          <w:sz w:val="28"/>
          <w:szCs w:val="28"/>
        </w:rPr>
      </w:pPr>
    </w:p>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 xml:space="preserve">    Рабочая программа ориентирована на</w:t>
      </w:r>
      <w:r w:rsidRPr="00937400">
        <w:rPr>
          <w:rFonts w:ascii="Times New Roman" w:eastAsia="Times New Roman" w:hAnsi="Times New Roman" w:cs="Times New Roman"/>
          <w:color w:val="000000"/>
          <w:kern w:val="3"/>
          <w:sz w:val="28"/>
          <w:szCs w:val="28"/>
          <w:lang w:eastAsia="ru-RU"/>
        </w:rPr>
        <w:t xml:space="preserve"> учебно-методический комплект (УМК) под редакцией В.Д.Симоненко.  </w:t>
      </w:r>
    </w:p>
    <w:p w:rsidR="001D509C" w:rsidRPr="00937400" w:rsidRDefault="001D509C" w:rsidP="00937400">
      <w:pPr>
        <w:pStyle w:val="a8"/>
        <w:jc w:val="both"/>
        <w:rPr>
          <w:rFonts w:ascii="Times New Roman" w:eastAsia="Lucida Sans Unicode" w:hAnsi="Times New Roman" w:cs="Times New Roman"/>
          <w:kern w:val="3"/>
          <w:sz w:val="28"/>
          <w:szCs w:val="28"/>
          <w:lang w:eastAsia="ru-RU"/>
        </w:rPr>
      </w:pPr>
    </w:p>
    <w:tbl>
      <w:tblPr>
        <w:tblW w:w="9366" w:type="dxa"/>
        <w:tblInd w:w="45" w:type="dxa"/>
        <w:tblLayout w:type="fixed"/>
        <w:tblCellMar>
          <w:left w:w="10" w:type="dxa"/>
          <w:right w:w="10" w:type="dxa"/>
        </w:tblCellMar>
        <w:tblLook w:val="04A0" w:firstRow="1" w:lastRow="0" w:firstColumn="1" w:lastColumn="0" w:noHBand="0" w:noVBand="1"/>
      </w:tblPr>
      <w:tblGrid>
        <w:gridCol w:w="990"/>
        <w:gridCol w:w="5340"/>
        <w:gridCol w:w="1185"/>
        <w:gridCol w:w="1851"/>
      </w:tblGrid>
      <w:tr w:rsidR="001D509C" w:rsidRPr="00937400" w:rsidTr="00AE059B">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 п/п</w:t>
            </w:r>
          </w:p>
        </w:tc>
        <w:tc>
          <w:tcPr>
            <w:tcW w:w="53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Авторы, название учебника</w:t>
            </w:r>
          </w:p>
        </w:tc>
        <w:tc>
          <w:tcPr>
            <w:tcW w:w="11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Класс</w:t>
            </w:r>
          </w:p>
        </w:tc>
        <w:tc>
          <w:tcPr>
            <w:tcW w:w="1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Издательство</w:t>
            </w:r>
          </w:p>
        </w:tc>
      </w:tr>
      <w:tr w:rsidR="001D509C" w:rsidRPr="00937400" w:rsidTr="00AE059B">
        <w:tc>
          <w:tcPr>
            <w:tcW w:w="936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Основное общее образование</w:t>
            </w:r>
          </w:p>
        </w:tc>
      </w:tr>
      <w:tr w:rsidR="001D509C" w:rsidRPr="00937400" w:rsidTr="00AE059B">
        <w:tc>
          <w:tcPr>
            <w:tcW w:w="936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Технология</w:t>
            </w:r>
          </w:p>
        </w:tc>
      </w:tr>
      <w:tr w:rsidR="00F92670" w:rsidRPr="00937400" w:rsidTr="00AE059B">
        <w:tc>
          <w:tcPr>
            <w:tcW w:w="990" w:type="dxa"/>
            <w:tcBorders>
              <w:left w:val="single" w:sz="2" w:space="0" w:color="000000"/>
              <w:bottom w:val="single" w:sz="2" w:space="0" w:color="000000"/>
            </w:tcBorders>
            <w:shd w:val="clear" w:color="auto" w:fill="auto"/>
            <w:tcMar>
              <w:top w:w="55" w:type="dxa"/>
              <w:left w:w="55" w:type="dxa"/>
              <w:bottom w:w="55" w:type="dxa"/>
              <w:right w:w="55" w:type="dxa"/>
            </w:tcMar>
          </w:tcPr>
          <w:p w:rsidR="00F92670" w:rsidRPr="00937400" w:rsidRDefault="00F92670"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1</w:t>
            </w:r>
          </w:p>
        </w:tc>
        <w:tc>
          <w:tcPr>
            <w:tcW w:w="5340" w:type="dxa"/>
            <w:tcBorders>
              <w:left w:val="single" w:sz="2" w:space="0" w:color="000000"/>
              <w:bottom w:val="single" w:sz="2" w:space="0" w:color="000000"/>
            </w:tcBorders>
            <w:shd w:val="clear" w:color="auto" w:fill="auto"/>
            <w:tcMar>
              <w:top w:w="55" w:type="dxa"/>
              <w:left w:w="55" w:type="dxa"/>
              <w:bottom w:w="55" w:type="dxa"/>
              <w:right w:w="55" w:type="dxa"/>
            </w:tcMar>
          </w:tcPr>
          <w:p w:rsidR="00F92670" w:rsidRPr="00937400" w:rsidRDefault="00F92670"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Симоненко В. Д., Синица Н.В. , Кожина О. А. Технология. Обслуживающий труд/Под ред. В.Д. Симоненко</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rsidR="00F92670" w:rsidRPr="00937400" w:rsidRDefault="00F92670" w:rsidP="00937400">
            <w:pPr>
              <w:pStyle w:val="a8"/>
              <w:jc w:val="both"/>
              <w:rPr>
                <w:rFonts w:ascii="Times New Roman" w:eastAsia="Lucida Sans Unicode" w:hAnsi="Times New Roman" w:cs="Times New Roman"/>
                <w:kern w:val="3"/>
                <w:sz w:val="28"/>
                <w:szCs w:val="28"/>
                <w:lang w:eastAsia="ru-RU"/>
              </w:rPr>
            </w:pPr>
          </w:p>
          <w:p w:rsidR="00F92670" w:rsidRPr="00937400" w:rsidRDefault="00F92670"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7</w:t>
            </w:r>
          </w:p>
          <w:p w:rsidR="00F92670" w:rsidRPr="00937400" w:rsidRDefault="00F92670" w:rsidP="00937400">
            <w:pPr>
              <w:pStyle w:val="a8"/>
              <w:jc w:val="both"/>
              <w:rPr>
                <w:rFonts w:ascii="Times New Roman" w:eastAsia="Lucida Sans Unicode" w:hAnsi="Times New Roman" w:cs="Times New Roman"/>
                <w:kern w:val="3"/>
                <w:sz w:val="28"/>
                <w:szCs w:val="28"/>
                <w:lang w:eastAsia="ru-RU"/>
              </w:rPr>
            </w:pPr>
          </w:p>
        </w:tc>
        <w:tc>
          <w:tcPr>
            <w:tcW w:w="1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92670" w:rsidRPr="00937400" w:rsidRDefault="00F92670"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Вентана-Граф,2012</w:t>
            </w:r>
          </w:p>
        </w:tc>
      </w:tr>
      <w:tr w:rsidR="001D509C" w:rsidRPr="00937400" w:rsidTr="00AE059B">
        <w:tc>
          <w:tcPr>
            <w:tcW w:w="990" w:type="dxa"/>
            <w:tcBorders>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3</w:t>
            </w:r>
          </w:p>
        </w:tc>
        <w:tc>
          <w:tcPr>
            <w:tcW w:w="5340" w:type="dxa"/>
            <w:tcBorders>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936303"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 xml:space="preserve">Павлова О.В. </w:t>
            </w:r>
            <w:r w:rsidR="001D509C" w:rsidRPr="00937400">
              <w:rPr>
                <w:rFonts w:ascii="Times New Roman" w:eastAsia="Lucida Sans Unicode" w:hAnsi="Times New Roman" w:cs="Times New Roman"/>
                <w:kern w:val="3"/>
                <w:sz w:val="28"/>
                <w:szCs w:val="28"/>
                <w:lang w:eastAsia="ru-RU"/>
              </w:rPr>
              <w:t>Технология. 5-11 классы: проектная деятельность учащихся.</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5-11</w:t>
            </w:r>
          </w:p>
        </w:tc>
        <w:tc>
          <w:tcPr>
            <w:tcW w:w="1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Волгоград: Учитель, 2007</w:t>
            </w:r>
          </w:p>
        </w:tc>
      </w:tr>
      <w:tr w:rsidR="001D509C" w:rsidRPr="00937400" w:rsidTr="00AE059B">
        <w:tc>
          <w:tcPr>
            <w:tcW w:w="990" w:type="dxa"/>
            <w:tcBorders>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4</w:t>
            </w:r>
          </w:p>
        </w:tc>
        <w:tc>
          <w:tcPr>
            <w:tcW w:w="5340" w:type="dxa"/>
            <w:tcBorders>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 xml:space="preserve">Кругликов Г.И. Методика преподавания технологии с практикумом </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5-9</w:t>
            </w:r>
          </w:p>
        </w:tc>
        <w:tc>
          <w:tcPr>
            <w:tcW w:w="1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D509C" w:rsidRPr="00937400" w:rsidRDefault="001D509C" w:rsidP="00937400">
            <w:pPr>
              <w:pStyle w:val="a8"/>
              <w:jc w:val="both"/>
              <w:rPr>
                <w:rFonts w:ascii="Times New Roman" w:eastAsia="Lucida Sans Unicode" w:hAnsi="Times New Roman" w:cs="Times New Roman"/>
                <w:kern w:val="3"/>
                <w:sz w:val="28"/>
                <w:szCs w:val="28"/>
                <w:lang w:eastAsia="ru-RU"/>
              </w:rPr>
            </w:pPr>
            <w:r w:rsidRPr="00937400">
              <w:rPr>
                <w:rFonts w:ascii="Times New Roman" w:eastAsia="Lucida Sans Unicode" w:hAnsi="Times New Roman" w:cs="Times New Roman"/>
                <w:kern w:val="3"/>
                <w:sz w:val="28"/>
                <w:szCs w:val="28"/>
                <w:lang w:eastAsia="ru-RU"/>
              </w:rPr>
              <w:t>М., 2004</w:t>
            </w:r>
          </w:p>
        </w:tc>
      </w:tr>
    </w:tbl>
    <w:p w:rsidR="00AE059B" w:rsidRPr="00937400" w:rsidRDefault="00AE059B" w:rsidP="00937400">
      <w:pPr>
        <w:pStyle w:val="a8"/>
        <w:jc w:val="both"/>
        <w:rPr>
          <w:rFonts w:ascii="Times New Roman" w:hAnsi="Times New Roman" w:cs="Times New Roman"/>
          <w:bCs/>
          <w:i/>
          <w:iCs/>
          <w:sz w:val="28"/>
          <w:szCs w:val="28"/>
        </w:rPr>
      </w:pPr>
    </w:p>
    <w:p w:rsidR="001D509C" w:rsidRPr="00937400" w:rsidRDefault="00AE059B" w:rsidP="00937400">
      <w:pPr>
        <w:pStyle w:val="a6"/>
        <w:rPr>
          <w:b w:val="0"/>
          <w:color w:val="auto"/>
          <w:sz w:val="28"/>
          <w:szCs w:val="28"/>
        </w:rPr>
      </w:pPr>
      <w:r w:rsidRPr="00937400">
        <w:rPr>
          <w:b w:val="0"/>
          <w:color w:val="auto"/>
          <w:sz w:val="28"/>
          <w:szCs w:val="28"/>
        </w:rPr>
        <w:t xml:space="preserve">   ФОРМЫ И МЕТОДЫ КОНТРОЛЯ </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Рабочая программа предусматривает контроль знаний и умений учащихся, подразделяющийся на текущий и итоговый. Он дает возможность учителю совершенствовать учебный процесс. Результатом оценки знаний и умений учащихся является отметка, выставляемая в журнал. Её ставят за фактические знания и умения, предусмотренные учебной программой. </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Проверка знаний учащихся осуществляется путем устного опроса и текущих или итоговых письменных контрольных работ (контрольных заданий, тестов, кроссвордов). Проверка умений учащихся проводится в виде практических работ, тестов, упражнений.</w:t>
      </w:r>
    </w:p>
    <w:p w:rsidR="00AE059B" w:rsidRPr="00937400" w:rsidRDefault="00AE059B" w:rsidP="00937400">
      <w:pPr>
        <w:pStyle w:val="a8"/>
        <w:jc w:val="both"/>
        <w:rPr>
          <w:rFonts w:ascii="Times New Roman" w:hAnsi="Times New Roman" w:cs="Times New Roman"/>
          <w:sz w:val="28"/>
          <w:szCs w:val="28"/>
        </w:rPr>
      </w:pPr>
    </w:p>
    <w:tbl>
      <w:tblPr>
        <w:tblW w:w="0" w:type="auto"/>
        <w:jc w:val="center"/>
        <w:tblInd w:w="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3681"/>
        <w:gridCol w:w="1566"/>
      </w:tblGrid>
      <w:tr w:rsidR="001D509C" w:rsidRPr="00937400" w:rsidTr="00AE059B">
        <w:trPr>
          <w:trHeight w:val="554"/>
          <w:jc w:val="center"/>
        </w:trPr>
        <w:tc>
          <w:tcPr>
            <w:tcW w:w="99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 п/п</w:t>
            </w:r>
          </w:p>
        </w:tc>
        <w:tc>
          <w:tcPr>
            <w:tcW w:w="368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Виды работ</w:t>
            </w:r>
          </w:p>
        </w:tc>
        <w:tc>
          <w:tcPr>
            <w:tcW w:w="156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количество</w:t>
            </w:r>
          </w:p>
        </w:tc>
      </w:tr>
      <w:tr w:rsidR="001D509C" w:rsidRPr="00937400" w:rsidTr="00AE059B">
        <w:trPr>
          <w:trHeight w:val="284"/>
          <w:jc w:val="center"/>
        </w:trPr>
        <w:tc>
          <w:tcPr>
            <w:tcW w:w="99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1</w:t>
            </w:r>
          </w:p>
        </w:tc>
        <w:tc>
          <w:tcPr>
            <w:tcW w:w="368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Итоговая контрольная работа</w:t>
            </w:r>
          </w:p>
        </w:tc>
        <w:tc>
          <w:tcPr>
            <w:tcW w:w="156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1</w:t>
            </w:r>
          </w:p>
        </w:tc>
      </w:tr>
      <w:tr w:rsidR="001D509C" w:rsidRPr="00937400" w:rsidTr="00AE059B">
        <w:trPr>
          <w:trHeight w:val="554"/>
          <w:jc w:val="center"/>
        </w:trPr>
        <w:tc>
          <w:tcPr>
            <w:tcW w:w="99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2</w:t>
            </w:r>
          </w:p>
        </w:tc>
        <w:tc>
          <w:tcPr>
            <w:tcW w:w="368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Лабораторно-практические работы</w:t>
            </w:r>
          </w:p>
        </w:tc>
        <w:tc>
          <w:tcPr>
            <w:tcW w:w="156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1</w:t>
            </w:r>
          </w:p>
        </w:tc>
      </w:tr>
      <w:tr w:rsidR="001D509C" w:rsidRPr="00937400" w:rsidTr="00AE059B">
        <w:trPr>
          <w:trHeight w:val="284"/>
          <w:jc w:val="center"/>
        </w:trPr>
        <w:tc>
          <w:tcPr>
            <w:tcW w:w="99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3</w:t>
            </w:r>
          </w:p>
        </w:tc>
        <w:tc>
          <w:tcPr>
            <w:tcW w:w="368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Практические работы</w:t>
            </w:r>
          </w:p>
        </w:tc>
        <w:tc>
          <w:tcPr>
            <w:tcW w:w="156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26</w:t>
            </w:r>
          </w:p>
        </w:tc>
      </w:tr>
      <w:tr w:rsidR="001D509C" w:rsidRPr="00937400" w:rsidTr="00AE059B">
        <w:trPr>
          <w:trHeight w:val="284"/>
          <w:jc w:val="center"/>
        </w:trPr>
        <w:tc>
          <w:tcPr>
            <w:tcW w:w="99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4</w:t>
            </w:r>
          </w:p>
        </w:tc>
        <w:tc>
          <w:tcPr>
            <w:tcW w:w="368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Творческий проект</w:t>
            </w:r>
          </w:p>
        </w:tc>
        <w:tc>
          <w:tcPr>
            <w:tcW w:w="1561" w:type="dxa"/>
          </w:tcPr>
          <w:p w:rsidR="001D509C" w:rsidRPr="00937400" w:rsidRDefault="001D509C"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sz w:val="28"/>
                <w:szCs w:val="28"/>
                <w:lang w:eastAsia="ru-RU"/>
              </w:rPr>
              <w:t>1</w:t>
            </w:r>
          </w:p>
        </w:tc>
      </w:tr>
    </w:tbl>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      Формы контроля ЗУН (ов);</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наблюдение;</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беседа;</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фронтальный опрос;</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опрос в парах;</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оценка результатов практической деятельности;</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контрольная работа;</w:t>
      </w:r>
    </w:p>
    <w:p w:rsidR="001D509C"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w:t>
      </w:r>
      <w:r w:rsidRPr="00937400">
        <w:rPr>
          <w:rFonts w:ascii="Times New Roman" w:hAnsi="Times New Roman" w:cs="Times New Roman"/>
          <w:sz w:val="28"/>
          <w:szCs w:val="28"/>
        </w:rPr>
        <w:tab/>
        <w:t xml:space="preserve">программированный контроль (тестовые материалы по одному или нескольким разделам программы). </w:t>
      </w:r>
    </w:p>
    <w:p w:rsidR="001D509C" w:rsidRPr="00937400" w:rsidRDefault="001D509C" w:rsidP="00937400">
      <w:pPr>
        <w:pStyle w:val="a8"/>
        <w:jc w:val="both"/>
        <w:rPr>
          <w:rFonts w:ascii="Times New Roman" w:hAnsi="Times New Roman" w:cs="Times New Roman"/>
          <w:sz w:val="28"/>
          <w:szCs w:val="28"/>
        </w:rPr>
      </w:pPr>
    </w:p>
    <w:p w:rsidR="001D509C" w:rsidRPr="00937400" w:rsidRDefault="001D509C" w:rsidP="00937400">
      <w:pPr>
        <w:pStyle w:val="a8"/>
        <w:jc w:val="both"/>
        <w:rPr>
          <w:rFonts w:ascii="Times New Roman" w:hAnsi="Times New Roman" w:cs="Times New Roman"/>
          <w:sz w:val="28"/>
          <w:szCs w:val="28"/>
        </w:rPr>
      </w:pPr>
    </w:p>
    <w:p w:rsidR="001D509C" w:rsidRPr="00937400" w:rsidRDefault="001D509C" w:rsidP="00937400">
      <w:pPr>
        <w:pStyle w:val="a8"/>
        <w:jc w:val="both"/>
        <w:rPr>
          <w:rFonts w:ascii="Times New Roman" w:eastAsia="Times New Roman" w:hAnsi="Times New Roman" w:cs="Times New Roman"/>
          <w:i/>
          <w:color w:val="000000"/>
          <w:spacing w:val="-1"/>
          <w:sz w:val="28"/>
          <w:szCs w:val="28"/>
          <w:lang w:eastAsia="ru-RU"/>
        </w:rPr>
      </w:pPr>
      <w:r w:rsidRPr="00937400">
        <w:rPr>
          <w:rFonts w:ascii="Times New Roman" w:eastAsia="Times New Roman" w:hAnsi="Times New Roman" w:cs="Times New Roman"/>
          <w:i/>
          <w:sz w:val="28"/>
          <w:szCs w:val="28"/>
          <w:lang w:eastAsia="ru-RU"/>
        </w:rPr>
        <w:t>Требования к уровню подготовки учащихся</w:t>
      </w:r>
    </w:p>
    <w:p w:rsidR="001D509C" w:rsidRPr="00937400" w:rsidRDefault="001D509C" w:rsidP="00937400">
      <w:pPr>
        <w:pStyle w:val="a8"/>
        <w:jc w:val="both"/>
        <w:rPr>
          <w:rFonts w:ascii="Times New Roman" w:eastAsia="Times New Roman" w:hAnsi="Times New Roman" w:cs="Times New Roman"/>
          <w:sz w:val="28"/>
          <w:szCs w:val="28"/>
          <w:lang w:eastAsia="ru-RU"/>
        </w:rPr>
      </w:pPr>
    </w:p>
    <w:p w:rsidR="001D509C" w:rsidRPr="00937400" w:rsidRDefault="00937400" w:rsidP="00937400">
      <w:pPr>
        <w:pStyle w:val="a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509C" w:rsidRPr="00937400">
        <w:rPr>
          <w:rFonts w:ascii="Times New Roman" w:eastAsia="Times New Roman" w:hAnsi="Times New Roman" w:cs="Times New Roman"/>
          <w:sz w:val="28"/>
          <w:szCs w:val="28"/>
          <w:lang w:eastAsia="ru-RU"/>
        </w:rPr>
        <w:t xml:space="preserve">Обучение технологии  предусматривает формирование у обучающихся общеучебных   умений и навыков, универсальных способов деятельности и ключевых компетенций. </w:t>
      </w:r>
    </w:p>
    <w:p w:rsidR="001D509C" w:rsidRPr="00937400" w:rsidRDefault="00937400" w:rsidP="00937400">
      <w:pPr>
        <w:pStyle w:val="a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509C" w:rsidRPr="00937400">
        <w:rPr>
          <w:rFonts w:ascii="Times New Roman" w:eastAsia="Times New Roman" w:hAnsi="Times New Roman" w:cs="Times New Roman"/>
          <w:sz w:val="28"/>
          <w:szCs w:val="28"/>
          <w:lang w:eastAsia="ru-RU"/>
        </w:rPr>
        <w:t xml:space="preserve">Результаты обучения представлены в требованиях к уровню подготовки и содержат три компонента: знать/понимать  - перечень необходимых для усвоения каждым учащимся знаний, уметь –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задач. </w:t>
      </w:r>
    </w:p>
    <w:p w:rsidR="001D509C" w:rsidRPr="00937400" w:rsidRDefault="001D509C" w:rsidP="00937400">
      <w:pPr>
        <w:pStyle w:val="a8"/>
        <w:jc w:val="both"/>
        <w:rPr>
          <w:rFonts w:ascii="Times New Roman" w:hAnsi="Times New Roman" w:cs="Times New Roman"/>
          <w:i/>
          <w:sz w:val="28"/>
          <w:szCs w:val="28"/>
        </w:rPr>
      </w:pPr>
    </w:p>
    <w:p w:rsidR="00DA0F8D" w:rsidRPr="00937400" w:rsidRDefault="001D509C"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 xml:space="preserve">Перечень знаний и умений, формируемых у </w:t>
      </w:r>
      <w:r w:rsidR="00936303" w:rsidRPr="00937400">
        <w:rPr>
          <w:rFonts w:ascii="Times New Roman" w:hAnsi="Times New Roman" w:cs="Times New Roman"/>
          <w:i/>
          <w:sz w:val="28"/>
          <w:szCs w:val="28"/>
        </w:rPr>
        <w:t>учащихся</w:t>
      </w:r>
      <w:r w:rsidR="006B324A" w:rsidRPr="00937400">
        <w:rPr>
          <w:rFonts w:ascii="Times New Roman" w:hAnsi="Times New Roman" w:cs="Times New Roman"/>
          <w:i/>
          <w:sz w:val="28"/>
          <w:szCs w:val="28"/>
        </w:rPr>
        <w:t xml:space="preserve"> </w:t>
      </w:r>
      <w:r w:rsidR="00936303" w:rsidRPr="00937400">
        <w:rPr>
          <w:rFonts w:ascii="Times New Roman" w:hAnsi="Times New Roman" w:cs="Times New Roman"/>
          <w:i/>
          <w:sz w:val="28"/>
          <w:szCs w:val="28"/>
        </w:rPr>
        <w:t>7</w:t>
      </w:r>
      <w:r w:rsidRPr="00937400">
        <w:rPr>
          <w:rFonts w:ascii="Times New Roman" w:hAnsi="Times New Roman" w:cs="Times New Roman"/>
          <w:i/>
          <w:sz w:val="28"/>
          <w:szCs w:val="28"/>
        </w:rPr>
        <w:t xml:space="preserve"> классов </w:t>
      </w:r>
    </w:p>
    <w:p w:rsidR="00DA0F8D" w:rsidRPr="00937400" w:rsidRDefault="00DA0F8D"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Должны знать:</w:t>
      </w:r>
    </w:p>
    <w:p w:rsidR="00936303" w:rsidRPr="00937400" w:rsidRDefault="00936303" w:rsidP="00937400">
      <w:pPr>
        <w:pStyle w:val="a8"/>
        <w:numPr>
          <w:ilvl w:val="0"/>
          <w:numId w:val="21"/>
        </w:numPr>
        <w:jc w:val="both"/>
        <w:rPr>
          <w:rFonts w:ascii="Times New Roman" w:hAnsi="Times New Roman" w:cs="Times New Roman"/>
          <w:i/>
          <w:sz w:val="28"/>
          <w:szCs w:val="28"/>
        </w:rPr>
      </w:pPr>
      <w:r w:rsidRPr="00937400">
        <w:rPr>
          <w:rFonts w:ascii="Times New Roman" w:hAnsi="Times New Roman" w:cs="Times New Roman"/>
          <w:sz w:val="28"/>
          <w:szCs w:val="28"/>
        </w:rPr>
        <w:t>о влиянии на качество пищевых продуктов отходов промышленного производства, ядохимикатов, пестицидов и т. п.;</w:t>
      </w:r>
    </w:p>
    <w:p w:rsidR="00936303" w:rsidRPr="00937400" w:rsidRDefault="00936303" w:rsidP="00937400">
      <w:pPr>
        <w:pStyle w:val="a8"/>
        <w:numPr>
          <w:ilvl w:val="0"/>
          <w:numId w:val="21"/>
        </w:numPr>
        <w:jc w:val="both"/>
        <w:rPr>
          <w:rFonts w:ascii="Times New Roman" w:hAnsi="Times New Roman" w:cs="Times New Roman"/>
          <w:i/>
          <w:sz w:val="28"/>
          <w:szCs w:val="28"/>
        </w:rPr>
      </w:pPr>
      <w:r w:rsidRPr="00937400">
        <w:rPr>
          <w:rFonts w:ascii="Times New Roman" w:hAnsi="Times New Roman" w:cs="Times New Roman"/>
          <w:sz w:val="28"/>
          <w:szCs w:val="28"/>
        </w:rPr>
        <w:t>о применении системы автоматического проектирования при конструировании и моделировании одежды;</w:t>
      </w:r>
    </w:p>
    <w:p w:rsidR="00936303" w:rsidRPr="00937400" w:rsidRDefault="00936303" w:rsidP="00937400">
      <w:pPr>
        <w:pStyle w:val="a8"/>
        <w:numPr>
          <w:ilvl w:val="0"/>
          <w:numId w:val="21"/>
        </w:numPr>
        <w:jc w:val="both"/>
        <w:rPr>
          <w:rFonts w:ascii="Times New Roman" w:hAnsi="Times New Roman" w:cs="Times New Roman"/>
          <w:i/>
          <w:sz w:val="28"/>
          <w:szCs w:val="28"/>
        </w:rPr>
      </w:pPr>
      <w:r w:rsidRPr="00937400">
        <w:rPr>
          <w:rFonts w:ascii="Times New Roman" w:hAnsi="Times New Roman" w:cs="Times New Roman"/>
          <w:sz w:val="28"/>
          <w:szCs w:val="28"/>
        </w:rPr>
        <w:t>общие сведения о полезном и вредном воздействии микроорганизмов на пищевые продукты, источники и пути проникновения болезнетворных микробов в организм человека, о пищевых инфекциях, заболеваниях;</w:t>
      </w:r>
    </w:p>
    <w:p w:rsidR="00936303" w:rsidRPr="00937400" w:rsidRDefault="00936303" w:rsidP="00937400">
      <w:pPr>
        <w:pStyle w:val="a8"/>
        <w:numPr>
          <w:ilvl w:val="0"/>
          <w:numId w:val="21"/>
        </w:numPr>
        <w:jc w:val="both"/>
        <w:rPr>
          <w:rFonts w:ascii="Times New Roman" w:hAnsi="Times New Roman" w:cs="Times New Roman"/>
          <w:i/>
          <w:sz w:val="28"/>
          <w:szCs w:val="28"/>
        </w:rPr>
      </w:pPr>
      <w:r w:rsidRPr="00937400">
        <w:rPr>
          <w:rFonts w:ascii="Times New Roman" w:hAnsi="Times New Roman" w:cs="Times New Roman"/>
          <w:sz w:val="28"/>
          <w:szCs w:val="28"/>
        </w:rPr>
        <w:t>правила оказания первой помощи при ожогах, поражении током, пищевых отравлениях;</w:t>
      </w:r>
    </w:p>
    <w:p w:rsidR="00936303" w:rsidRPr="00937400" w:rsidRDefault="00B97C8C" w:rsidP="00937400">
      <w:pPr>
        <w:pStyle w:val="a8"/>
        <w:numPr>
          <w:ilvl w:val="0"/>
          <w:numId w:val="21"/>
        </w:numPr>
        <w:jc w:val="both"/>
        <w:rPr>
          <w:rFonts w:ascii="Times New Roman" w:hAnsi="Times New Roman" w:cs="Times New Roman"/>
          <w:i/>
          <w:sz w:val="28"/>
          <w:szCs w:val="28"/>
        </w:rPr>
      </w:pPr>
      <w:r w:rsidRPr="00937400">
        <w:rPr>
          <w:rFonts w:ascii="Times New Roman" w:hAnsi="Times New Roman" w:cs="Times New Roman"/>
          <w:sz w:val="28"/>
          <w:szCs w:val="28"/>
        </w:rPr>
        <w:t xml:space="preserve">виды мясного сырья, понятие о пищевой ценности мяса. способы определения качества мяса, </w:t>
      </w:r>
      <w:r w:rsidR="00936303" w:rsidRPr="00937400">
        <w:rPr>
          <w:rFonts w:ascii="Times New Roman" w:hAnsi="Times New Roman" w:cs="Times New Roman"/>
          <w:sz w:val="28"/>
          <w:szCs w:val="28"/>
        </w:rPr>
        <w:t>санитарные условия первичной обработки мяса</w:t>
      </w:r>
      <w:r w:rsidRPr="00937400">
        <w:rPr>
          <w:rFonts w:ascii="Times New Roman" w:hAnsi="Times New Roman" w:cs="Times New Roman"/>
          <w:sz w:val="28"/>
          <w:szCs w:val="28"/>
        </w:rPr>
        <w:t xml:space="preserve"> и мясных продуктов, правила от</w:t>
      </w:r>
      <w:r w:rsidR="00936303" w:rsidRPr="00937400">
        <w:rPr>
          <w:rFonts w:ascii="Times New Roman" w:hAnsi="Times New Roman" w:cs="Times New Roman"/>
          <w:sz w:val="28"/>
          <w:szCs w:val="28"/>
        </w:rPr>
        <w:t>таивания мороженого мяса, правила варки мяса для вторых блюд, способы жаренья мяса, посуду и инвентарь для приготовления мясных продуктов;</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 xml:space="preserve">требования к качеству готовых блюд, правила подачи готовых блюд к столу; </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общие сведения о роли кисломолочных продуктов в питании человека, об ассортименте кисломолочных продуктов, технологию приготовления творога в домашних условиях, кулинарные блюда из творога и технологию их приготовления;</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способы приготовления пресного теста, раскатки теста, способы защипки краёв пельменей и вареников, правила варки их, способы определения готовности;</w:t>
      </w:r>
    </w:p>
    <w:p w:rsidR="00936303" w:rsidRPr="00937400" w:rsidRDefault="00B97C8C"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 xml:space="preserve">Общие сведения о пищевой ценности фруктов и ягод, методы определения их качества, </w:t>
      </w:r>
      <w:r w:rsidR="00936303" w:rsidRPr="00937400">
        <w:rPr>
          <w:rFonts w:ascii="Times New Roman" w:hAnsi="Times New Roman" w:cs="Times New Roman"/>
          <w:sz w:val="28"/>
          <w:szCs w:val="28"/>
        </w:rPr>
        <w:t>назначение и правила первичной обработки фруктов и ягод, технологию приготовления пюре и желе;</w:t>
      </w:r>
    </w:p>
    <w:p w:rsidR="00B97C8C" w:rsidRPr="00937400" w:rsidRDefault="00B97C8C"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Возможности применения техники вязания крючком различных петель и узоров, их условные обозначения;</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роль комнатных растений и способы их размещения в интерьере, влияние комнатных растений на микроклимат. Искусство дарить цветы;</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основные свойства искусственных волокон и тканей из них, характеристику сложных переплетений, зависимость свойств тканей от вида переплетения;</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виды лёгкого женского платья, эксплуатационные, гигиенические и эстетические требования к нему, правила измерения фигуры человека, условные обозначения мерок для построения чертежа основы ночной сорочки, особенности моделирования плечевых изделий;</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назначение, конструкцию, технологию выполнения и условные графические обозначения швов:  стачных (запошивочного, двойного, накладного с закрытыми срезами) и краевых (окантовочного с открытыми и закрытыми срезами, окантовочного тесьмой), технологическую последовательность обработки проймы и горловины подкройной и косой обтачкой, притачивание кулиски;</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экономную раскладку выкройки из ткани с направленным рисунком, технологическую последовательность раскроя ткани, правила подготовки и проведения первой примерки, выявление</w:t>
      </w:r>
      <w:r w:rsidR="00B97C8C" w:rsidRPr="00937400">
        <w:rPr>
          <w:rFonts w:ascii="Times New Roman" w:hAnsi="Times New Roman" w:cs="Times New Roman"/>
          <w:sz w:val="28"/>
          <w:szCs w:val="28"/>
        </w:rPr>
        <w:t xml:space="preserve"> и исправление дефектов изделия, способы отделки и влажно-тепловой обработки, требования к качеству готового изделия;</w:t>
      </w:r>
    </w:p>
    <w:p w:rsidR="00936303" w:rsidRPr="00937400" w:rsidRDefault="00936303" w:rsidP="00937400">
      <w:pPr>
        <w:pStyle w:val="a8"/>
        <w:numPr>
          <w:ilvl w:val="0"/>
          <w:numId w:val="21"/>
        </w:numPr>
        <w:jc w:val="both"/>
        <w:rPr>
          <w:rFonts w:ascii="Times New Roman" w:hAnsi="Times New Roman" w:cs="Times New Roman"/>
          <w:sz w:val="28"/>
          <w:szCs w:val="28"/>
        </w:rPr>
      </w:pPr>
      <w:r w:rsidRPr="00937400">
        <w:rPr>
          <w:rFonts w:ascii="Times New Roman" w:hAnsi="Times New Roman" w:cs="Times New Roman"/>
          <w:sz w:val="28"/>
          <w:szCs w:val="28"/>
        </w:rPr>
        <w:t>единство стиля костюма, причёски, косметики и интерьера, правила пользования</w:t>
      </w:r>
      <w:r w:rsidR="00937400">
        <w:rPr>
          <w:rFonts w:ascii="Times New Roman" w:hAnsi="Times New Roman" w:cs="Times New Roman"/>
          <w:sz w:val="28"/>
          <w:szCs w:val="28"/>
        </w:rPr>
        <w:t xml:space="preserve"> </w:t>
      </w:r>
      <w:r w:rsidRPr="00937400">
        <w:rPr>
          <w:rFonts w:ascii="Times New Roman" w:hAnsi="Times New Roman" w:cs="Times New Roman"/>
          <w:sz w:val="28"/>
          <w:szCs w:val="28"/>
        </w:rPr>
        <w:t>средствами косметики и снятия масок, выполнение макияжа.</w:t>
      </w:r>
    </w:p>
    <w:p w:rsidR="00B97C8C" w:rsidRPr="00937400" w:rsidRDefault="00B97C8C" w:rsidP="00937400">
      <w:pPr>
        <w:pStyle w:val="a8"/>
        <w:jc w:val="both"/>
        <w:rPr>
          <w:rFonts w:ascii="Times New Roman" w:hAnsi="Times New Roman" w:cs="Times New Roman"/>
          <w:sz w:val="28"/>
          <w:szCs w:val="28"/>
        </w:rPr>
      </w:pPr>
    </w:p>
    <w:p w:rsidR="00DA0F8D" w:rsidRPr="00937400" w:rsidRDefault="00B97C8C"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 xml:space="preserve">     </w:t>
      </w:r>
      <w:r w:rsidR="00DA0F8D" w:rsidRPr="00937400">
        <w:rPr>
          <w:rFonts w:ascii="Times New Roman" w:hAnsi="Times New Roman" w:cs="Times New Roman"/>
          <w:i/>
          <w:sz w:val="28"/>
          <w:szCs w:val="28"/>
        </w:rPr>
        <w:t>Должны уметь:</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оказывать первичную помощь при ожогах, поражении электрическим током, отравлении;</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определять качество мяса, оттаивать мясо, приготавливать полуфабрикаты из мяса, выбивать и формовать полуфабрикаты из котлетной массы, готовить блюда из мясных полуфабрикатов и мяса, определять их готовность и подавать к столу;</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приготавливать простоквашу, кефир, творог, блюда из творога;</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приготавливать пресное тесто и блюда из него, защипывать края пельменей и вареников;</w:t>
      </w:r>
      <w:r w:rsidRPr="00937400">
        <w:rPr>
          <w:rFonts w:ascii="Times New Roman" w:hAnsi="Times New Roman" w:cs="Times New Roman"/>
          <w:sz w:val="28"/>
          <w:szCs w:val="28"/>
        </w:rPr>
        <w:tab/>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проводить первичную обработку фруктов и ягод, приготавливать фруктовые пюре, желе и муссы;</w:t>
      </w:r>
    </w:p>
    <w:p w:rsidR="00B97C8C"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выращивать комнатные растения и размещать их;</w:t>
      </w:r>
    </w:p>
    <w:p w:rsidR="00DA0F8D" w:rsidRPr="00937400" w:rsidRDefault="00B97C8C"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подготавливать материалы к вязанию, подбирать крючок в зависимости от толщины нити, выполнять рапорт узора по записи;</w:t>
      </w:r>
      <w:r w:rsidR="00DA0F8D" w:rsidRPr="00937400">
        <w:rPr>
          <w:rFonts w:ascii="Times New Roman" w:hAnsi="Times New Roman" w:cs="Times New Roman"/>
          <w:sz w:val="28"/>
          <w:szCs w:val="28"/>
        </w:rPr>
        <w:tab/>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соблюдать правила гигиены и правила безопасной работы в мастерских;</w:t>
      </w:r>
      <w:r w:rsidRPr="00937400">
        <w:rPr>
          <w:rFonts w:ascii="Times New Roman" w:hAnsi="Times New Roman" w:cs="Times New Roman"/>
          <w:sz w:val="28"/>
          <w:szCs w:val="28"/>
        </w:rPr>
        <w:tab/>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закреплять строчку обратным ходом швейной машины, обмётывать срезы деталей и обрабатывать петли зигзагообразной строчкой;</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работать с журналами мод, читать и строить чертёж, снимать и записывать мерки</w:t>
      </w:r>
      <w:r w:rsidRPr="00937400">
        <w:rPr>
          <w:rFonts w:ascii="Times New Roman" w:hAnsi="Times New Roman" w:cs="Times New Roman"/>
          <w:i/>
          <w:sz w:val="28"/>
          <w:szCs w:val="28"/>
        </w:rPr>
        <w:t xml:space="preserve">, </w:t>
      </w:r>
      <w:r w:rsidRPr="00937400">
        <w:rPr>
          <w:rFonts w:ascii="Times New Roman" w:hAnsi="Times New Roman" w:cs="Times New Roman"/>
          <w:sz w:val="28"/>
          <w:szCs w:val="28"/>
        </w:rPr>
        <w:t>моделировать фасоны платья;</w:t>
      </w:r>
      <w:r w:rsidRPr="00937400">
        <w:rPr>
          <w:rFonts w:ascii="Times New Roman" w:hAnsi="Times New Roman" w:cs="Times New Roman"/>
          <w:sz w:val="28"/>
          <w:szCs w:val="28"/>
        </w:rPr>
        <w:tab/>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выполнять машинные швы: стачные (запошивочный, двойной, накладной с закрытыми срезами) и краевые (окантовочный с открытым и закрытым срезами, окантовочный тесьмой), обрабатывать пройму и горловину подкройной обтачной, притачивать кулиску;</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выполнять раскрой ткани с направленным рисунком, с симметричными и ассиметричными полосами, заготавливать косые обтачки, обрабатывать срезы рукавов и низа платья;</w:t>
      </w:r>
      <w:r w:rsidRPr="00937400">
        <w:rPr>
          <w:rFonts w:ascii="Times New Roman" w:hAnsi="Times New Roman" w:cs="Times New Roman"/>
          <w:sz w:val="28"/>
          <w:szCs w:val="28"/>
        </w:rPr>
        <w:tab/>
      </w:r>
    </w:p>
    <w:p w:rsidR="004D3A27" w:rsidRPr="00937400" w:rsidRDefault="004D3A27"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проводить примерку, исправлять дефекты, оценивать качество готового изделия;</w:t>
      </w:r>
    </w:p>
    <w:p w:rsidR="00DA0F8D" w:rsidRPr="00937400" w:rsidRDefault="00DA0F8D" w:rsidP="00937400">
      <w:pPr>
        <w:pStyle w:val="a8"/>
        <w:numPr>
          <w:ilvl w:val="0"/>
          <w:numId w:val="22"/>
        </w:numPr>
        <w:jc w:val="both"/>
        <w:rPr>
          <w:rFonts w:ascii="Times New Roman" w:hAnsi="Times New Roman" w:cs="Times New Roman"/>
          <w:i/>
          <w:sz w:val="28"/>
          <w:szCs w:val="28"/>
        </w:rPr>
      </w:pPr>
      <w:r w:rsidRPr="00937400">
        <w:rPr>
          <w:rFonts w:ascii="Times New Roman" w:hAnsi="Times New Roman" w:cs="Times New Roman"/>
          <w:sz w:val="28"/>
          <w:szCs w:val="28"/>
        </w:rPr>
        <w:t>выполнять штопку швейных изделий.</w:t>
      </w:r>
    </w:p>
    <w:p w:rsidR="00DA0F8D" w:rsidRPr="00937400" w:rsidRDefault="00DA0F8D" w:rsidP="00937400">
      <w:pPr>
        <w:pStyle w:val="a8"/>
        <w:jc w:val="both"/>
        <w:rPr>
          <w:rFonts w:ascii="Times New Roman" w:hAnsi="Times New Roman" w:cs="Times New Roman"/>
          <w:sz w:val="28"/>
          <w:szCs w:val="28"/>
        </w:rPr>
      </w:pPr>
    </w:p>
    <w:p w:rsidR="00DA0F8D" w:rsidRPr="00937400" w:rsidRDefault="00DA0F8D" w:rsidP="00937400">
      <w:pPr>
        <w:pStyle w:val="a8"/>
        <w:jc w:val="both"/>
        <w:rPr>
          <w:rFonts w:ascii="Times New Roman" w:hAnsi="Times New Roman" w:cs="Times New Roman"/>
          <w:i/>
          <w:sz w:val="28"/>
          <w:szCs w:val="28"/>
        </w:rPr>
      </w:pPr>
      <w:r w:rsidRPr="00937400">
        <w:rPr>
          <w:rFonts w:ascii="Times New Roman" w:hAnsi="Times New Roman" w:cs="Times New Roman"/>
          <w:sz w:val="28"/>
          <w:szCs w:val="28"/>
        </w:rPr>
        <w:t xml:space="preserve">      </w:t>
      </w:r>
      <w:r w:rsidRPr="00937400">
        <w:rPr>
          <w:rFonts w:ascii="Times New Roman" w:hAnsi="Times New Roman" w:cs="Times New Roman"/>
          <w:i/>
          <w:sz w:val="28"/>
          <w:szCs w:val="28"/>
        </w:rPr>
        <w:t>Учащиеся должны владеть компетенциями: ценностно-смысловой, коммуникативной, культурно-эстетической, личностно-саморазвивающей, рефлексивной.</w:t>
      </w:r>
      <w:r w:rsidRPr="00937400">
        <w:rPr>
          <w:rFonts w:ascii="Times New Roman" w:hAnsi="Times New Roman" w:cs="Times New Roman"/>
          <w:i/>
          <w:sz w:val="28"/>
          <w:szCs w:val="28"/>
        </w:rPr>
        <w:tab/>
      </w:r>
    </w:p>
    <w:p w:rsidR="00DA0F8D" w:rsidRPr="00937400" w:rsidRDefault="00DA0F8D" w:rsidP="00937400">
      <w:pPr>
        <w:pStyle w:val="a8"/>
        <w:jc w:val="both"/>
        <w:rPr>
          <w:rFonts w:ascii="Times New Roman" w:hAnsi="Times New Roman" w:cs="Times New Roman"/>
          <w:sz w:val="28"/>
          <w:szCs w:val="28"/>
        </w:rPr>
      </w:pPr>
    </w:p>
    <w:p w:rsidR="00DA0F8D" w:rsidRPr="00937400" w:rsidRDefault="00DA0F8D"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 xml:space="preserve">      Учащиеся должны быть способны решать следующие жизненно-практические</w:t>
      </w:r>
      <w:r w:rsidR="00AE059B" w:rsidRPr="00937400">
        <w:rPr>
          <w:rFonts w:ascii="Times New Roman" w:hAnsi="Times New Roman" w:cs="Times New Roman"/>
          <w:i/>
          <w:sz w:val="28"/>
          <w:szCs w:val="28"/>
        </w:rPr>
        <w:t xml:space="preserve"> </w:t>
      </w:r>
      <w:r w:rsidRPr="00937400">
        <w:rPr>
          <w:rFonts w:ascii="Times New Roman" w:hAnsi="Times New Roman" w:cs="Times New Roman"/>
          <w:i/>
          <w:sz w:val="28"/>
          <w:szCs w:val="28"/>
        </w:rPr>
        <w:t>задачи:</w:t>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вести экологически здоровый образ жизни;</w:t>
      </w:r>
      <w:r w:rsidRPr="00937400">
        <w:rPr>
          <w:rFonts w:ascii="Times New Roman" w:hAnsi="Times New Roman" w:cs="Times New Roman"/>
          <w:sz w:val="28"/>
          <w:szCs w:val="28"/>
        </w:rPr>
        <w:tab/>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использовать ПЭВМ для решения технологических, конструкторских, экономических задач, как источник информации;</w:t>
      </w:r>
      <w:r w:rsidRPr="00937400">
        <w:rPr>
          <w:rFonts w:ascii="Times New Roman" w:hAnsi="Times New Roman" w:cs="Times New Roman"/>
          <w:sz w:val="28"/>
          <w:szCs w:val="28"/>
        </w:rPr>
        <w:tab/>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планировать и оформлять интерьер комнаты;</w:t>
      </w:r>
      <w:r w:rsidRPr="00937400">
        <w:rPr>
          <w:rFonts w:ascii="Times New Roman" w:hAnsi="Times New Roman" w:cs="Times New Roman"/>
          <w:sz w:val="28"/>
          <w:szCs w:val="28"/>
        </w:rPr>
        <w:tab/>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проводить уборку квартиры;</w:t>
      </w:r>
      <w:r w:rsidRPr="00937400">
        <w:rPr>
          <w:rFonts w:ascii="Times New Roman" w:hAnsi="Times New Roman" w:cs="Times New Roman"/>
          <w:sz w:val="28"/>
          <w:szCs w:val="28"/>
        </w:rPr>
        <w:tab/>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ухаживать за одеждой и обувью;</w:t>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соблюдать гигиену;</w:t>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выражать уважение и заботу к членам семьи;</w:t>
      </w:r>
    </w:p>
    <w:p w:rsidR="00DA0F8D" w:rsidRPr="00937400"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принимать гостей и правильно вести себя в гостях;</w:t>
      </w:r>
    </w:p>
    <w:p w:rsidR="004D3A27" w:rsidRDefault="00DA0F8D" w:rsidP="00937400">
      <w:pPr>
        <w:pStyle w:val="a8"/>
        <w:numPr>
          <w:ilvl w:val="0"/>
          <w:numId w:val="23"/>
        </w:numPr>
        <w:jc w:val="both"/>
        <w:rPr>
          <w:rFonts w:ascii="Times New Roman" w:hAnsi="Times New Roman" w:cs="Times New Roman"/>
          <w:sz w:val="28"/>
          <w:szCs w:val="28"/>
        </w:rPr>
      </w:pPr>
      <w:r w:rsidRPr="00937400">
        <w:rPr>
          <w:rFonts w:ascii="Times New Roman" w:hAnsi="Times New Roman" w:cs="Times New Roman"/>
          <w:sz w:val="28"/>
          <w:szCs w:val="28"/>
        </w:rPr>
        <w:t xml:space="preserve">проектировать и изготавливать полезные изделия из конструкторских и поделочных материалов. </w:t>
      </w:r>
    </w:p>
    <w:p w:rsidR="00937400" w:rsidRPr="00937400" w:rsidRDefault="00937400" w:rsidP="00937400">
      <w:pPr>
        <w:pStyle w:val="a8"/>
        <w:jc w:val="both"/>
        <w:rPr>
          <w:rFonts w:ascii="Times New Roman" w:hAnsi="Times New Roman" w:cs="Times New Roman"/>
          <w:sz w:val="28"/>
          <w:szCs w:val="28"/>
        </w:rPr>
      </w:pPr>
    </w:p>
    <w:p w:rsidR="004D3A27" w:rsidRPr="00937400" w:rsidRDefault="004D3A27" w:rsidP="00937400">
      <w:pPr>
        <w:pStyle w:val="a9"/>
        <w:rPr>
          <w:i/>
          <w:color w:val="auto"/>
          <w:sz w:val="32"/>
          <w:szCs w:val="32"/>
        </w:rPr>
      </w:pPr>
      <w:r w:rsidRPr="00937400">
        <w:rPr>
          <w:i/>
          <w:color w:val="auto"/>
          <w:sz w:val="32"/>
          <w:szCs w:val="32"/>
        </w:rPr>
        <w:t>Содержание курса</w:t>
      </w:r>
    </w:p>
    <w:p w:rsidR="004D3A27" w:rsidRPr="00937400" w:rsidRDefault="004D3A27" w:rsidP="00937400">
      <w:pPr>
        <w:pStyle w:val="a8"/>
        <w:jc w:val="both"/>
        <w:rPr>
          <w:rFonts w:ascii="Times New Roman" w:hAnsi="Times New Roman" w:cs="Times New Roman"/>
          <w:sz w:val="28"/>
          <w:szCs w:val="28"/>
        </w:rPr>
      </w:pPr>
    </w:p>
    <w:p w:rsidR="004D3A27" w:rsidRPr="00937400" w:rsidRDefault="004D3A27"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color w:val="000000"/>
          <w:spacing w:val="-2"/>
          <w:sz w:val="28"/>
          <w:szCs w:val="28"/>
          <w:lang w:eastAsia="ru-RU"/>
        </w:rPr>
        <w:t xml:space="preserve">Вводные занятия </w:t>
      </w:r>
      <w:r w:rsidRPr="00937400">
        <w:rPr>
          <w:rFonts w:ascii="Times New Roman" w:eastAsia="Times New Roman" w:hAnsi="Times New Roman" w:cs="Times New Roman"/>
          <w:i/>
          <w:iCs/>
          <w:color w:val="000000"/>
          <w:spacing w:val="-3"/>
          <w:sz w:val="28"/>
          <w:szCs w:val="28"/>
          <w:lang w:eastAsia="ru-RU"/>
        </w:rPr>
        <w:t>(2ч)</w:t>
      </w:r>
    </w:p>
    <w:p w:rsidR="004D3A27" w:rsidRPr="00937400" w:rsidRDefault="004D3A27"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bCs/>
          <w:i/>
          <w:iCs/>
          <w:color w:val="000000"/>
          <w:spacing w:val="-8"/>
          <w:sz w:val="28"/>
          <w:szCs w:val="28"/>
          <w:lang w:eastAsia="ru-RU"/>
        </w:rPr>
        <w:t xml:space="preserve">Теоретические сведения. </w:t>
      </w:r>
      <w:r w:rsidRPr="00937400">
        <w:rPr>
          <w:rFonts w:ascii="Times New Roman" w:eastAsia="Times New Roman" w:hAnsi="Times New Roman" w:cs="Times New Roman"/>
          <w:color w:val="000000"/>
          <w:spacing w:val="-1"/>
          <w:sz w:val="28"/>
          <w:szCs w:val="28"/>
          <w:lang w:eastAsia="ru-RU"/>
        </w:rPr>
        <w:t xml:space="preserve">Цель и задачи изучения предмета «Технология» </w:t>
      </w:r>
      <w:r w:rsidRPr="00937400">
        <w:rPr>
          <w:rFonts w:ascii="Times New Roman" w:eastAsia="Times New Roman" w:hAnsi="Times New Roman" w:cs="Times New Roman"/>
          <w:color w:val="000000"/>
          <w:spacing w:val="-4"/>
          <w:sz w:val="28"/>
          <w:szCs w:val="28"/>
          <w:lang w:eastAsia="ru-RU"/>
        </w:rPr>
        <w:t>в 7 классе. Содержание предмета. Последовательность его изу</w:t>
      </w:r>
      <w:r w:rsidRPr="00937400">
        <w:rPr>
          <w:rFonts w:ascii="Times New Roman" w:eastAsia="Times New Roman" w:hAnsi="Times New Roman" w:cs="Times New Roman"/>
          <w:color w:val="000000"/>
          <w:spacing w:val="-4"/>
          <w:sz w:val="28"/>
          <w:szCs w:val="28"/>
          <w:lang w:eastAsia="ru-RU"/>
        </w:rPr>
        <w:softHyphen/>
      </w:r>
      <w:r w:rsidRPr="00937400">
        <w:rPr>
          <w:rFonts w:ascii="Times New Roman" w:eastAsia="Times New Roman" w:hAnsi="Times New Roman" w:cs="Times New Roman"/>
          <w:color w:val="000000"/>
          <w:spacing w:val="-3"/>
          <w:sz w:val="28"/>
          <w:szCs w:val="28"/>
          <w:lang w:eastAsia="ru-RU"/>
        </w:rPr>
        <w:t>чения. Санитарно-гигиенические требования и правила внут</w:t>
      </w:r>
      <w:r w:rsidRPr="00937400">
        <w:rPr>
          <w:rFonts w:ascii="Times New Roman" w:eastAsia="Times New Roman" w:hAnsi="Times New Roman" w:cs="Times New Roman"/>
          <w:color w:val="000000"/>
          <w:spacing w:val="-3"/>
          <w:sz w:val="28"/>
          <w:szCs w:val="28"/>
          <w:lang w:eastAsia="ru-RU"/>
        </w:rPr>
        <w:softHyphen/>
      </w:r>
      <w:r w:rsidRPr="00937400">
        <w:rPr>
          <w:rFonts w:ascii="Times New Roman" w:eastAsia="Times New Roman" w:hAnsi="Times New Roman" w:cs="Times New Roman"/>
          <w:color w:val="000000"/>
          <w:spacing w:val="-4"/>
          <w:sz w:val="28"/>
          <w:szCs w:val="28"/>
          <w:lang w:eastAsia="ru-RU"/>
        </w:rPr>
        <w:t>реннего распорядка при работе в школьных мастерских. Орга</w:t>
      </w:r>
      <w:r w:rsidRPr="00937400">
        <w:rPr>
          <w:rFonts w:ascii="Times New Roman" w:eastAsia="Times New Roman" w:hAnsi="Times New Roman" w:cs="Times New Roman"/>
          <w:color w:val="000000"/>
          <w:spacing w:val="-4"/>
          <w:sz w:val="28"/>
          <w:szCs w:val="28"/>
          <w:lang w:eastAsia="ru-RU"/>
        </w:rPr>
        <w:softHyphen/>
      </w:r>
      <w:r w:rsidRPr="00937400">
        <w:rPr>
          <w:rFonts w:ascii="Times New Roman" w:eastAsia="Times New Roman" w:hAnsi="Times New Roman" w:cs="Times New Roman"/>
          <w:color w:val="000000"/>
          <w:spacing w:val="-2"/>
          <w:sz w:val="28"/>
          <w:szCs w:val="28"/>
          <w:lang w:eastAsia="ru-RU"/>
        </w:rPr>
        <w:t>низация теоретической и практической частей урока.</w:t>
      </w:r>
    </w:p>
    <w:p w:rsidR="004D3A27" w:rsidRPr="00937400" w:rsidRDefault="004D3A27" w:rsidP="00937400">
      <w:pPr>
        <w:pStyle w:val="a8"/>
        <w:jc w:val="both"/>
        <w:rPr>
          <w:rFonts w:ascii="Times New Roman" w:eastAsia="Times New Roman" w:hAnsi="Times New Roman" w:cs="Times New Roman"/>
          <w:color w:val="000000"/>
          <w:spacing w:val="-1"/>
          <w:sz w:val="28"/>
          <w:szCs w:val="28"/>
          <w:lang w:eastAsia="ru-RU"/>
        </w:rPr>
      </w:pPr>
    </w:p>
    <w:p w:rsidR="004D3A27" w:rsidRPr="00937400" w:rsidRDefault="004D3A27" w:rsidP="00937400">
      <w:pPr>
        <w:pStyle w:val="a8"/>
        <w:jc w:val="both"/>
        <w:rPr>
          <w:rFonts w:ascii="Times New Roman" w:eastAsia="Times New Roman" w:hAnsi="Times New Roman" w:cs="Times New Roman"/>
          <w:color w:val="000000"/>
          <w:spacing w:val="-1"/>
          <w:sz w:val="28"/>
          <w:szCs w:val="28"/>
          <w:lang w:eastAsia="ru-RU"/>
        </w:rPr>
      </w:pPr>
    </w:p>
    <w:p w:rsidR="004D3A27" w:rsidRPr="00937400" w:rsidRDefault="004D3A27"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color w:val="000000"/>
          <w:spacing w:val="-1"/>
          <w:sz w:val="28"/>
          <w:szCs w:val="28"/>
          <w:lang w:eastAsia="ru-RU"/>
        </w:rPr>
        <w:t>Кулинария (12 ч)</w:t>
      </w:r>
    </w:p>
    <w:p w:rsidR="004D3A27" w:rsidRPr="00937400" w:rsidRDefault="004D3A27"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i/>
          <w:iCs/>
          <w:color w:val="000000"/>
          <w:spacing w:val="-3"/>
          <w:sz w:val="28"/>
          <w:szCs w:val="28"/>
          <w:lang w:eastAsia="ru-RU"/>
        </w:rPr>
        <w:t xml:space="preserve">Физиология </w:t>
      </w:r>
      <w:r w:rsidRPr="00937400">
        <w:rPr>
          <w:rFonts w:ascii="Times New Roman" w:eastAsia="Times New Roman" w:hAnsi="Times New Roman" w:cs="Times New Roman"/>
          <w:color w:val="000000"/>
          <w:spacing w:val="-3"/>
          <w:sz w:val="28"/>
          <w:szCs w:val="28"/>
          <w:lang w:eastAsia="ru-RU"/>
        </w:rPr>
        <w:t>питания</w:t>
      </w:r>
      <w:r w:rsidRPr="00937400">
        <w:rPr>
          <w:rFonts w:ascii="Times New Roman" w:eastAsia="Times New Roman" w:hAnsi="Times New Roman" w:cs="Times New Roman"/>
          <w:color w:val="000000"/>
          <w:spacing w:val="-4"/>
          <w:sz w:val="28"/>
          <w:szCs w:val="28"/>
          <w:lang w:eastAsia="ru-RU"/>
        </w:rPr>
        <w:t xml:space="preserve"> </w:t>
      </w:r>
      <w:r w:rsidRPr="00937400">
        <w:rPr>
          <w:rFonts w:ascii="Times New Roman" w:eastAsia="Times New Roman" w:hAnsi="Times New Roman" w:cs="Times New Roman"/>
          <w:i/>
          <w:iCs/>
          <w:color w:val="000000"/>
          <w:spacing w:val="-4"/>
          <w:sz w:val="28"/>
          <w:szCs w:val="28"/>
          <w:lang w:eastAsia="ru-RU"/>
        </w:rPr>
        <w:t>(2ч)</w:t>
      </w:r>
    </w:p>
    <w:p w:rsidR="004D3A27" w:rsidRPr="00937400" w:rsidRDefault="004D3A27"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5"/>
          <w:sz w:val="28"/>
          <w:szCs w:val="28"/>
          <w:lang w:eastAsia="ru-RU"/>
        </w:rPr>
        <w:t xml:space="preserve">Теоретические сведения. </w:t>
      </w:r>
      <w:r w:rsidRPr="00937400">
        <w:rPr>
          <w:rFonts w:ascii="Times New Roman" w:eastAsia="Times New Roman" w:hAnsi="Times New Roman" w:cs="Times New Roman"/>
          <w:iCs/>
          <w:color w:val="000000"/>
          <w:spacing w:val="-5"/>
          <w:sz w:val="28"/>
          <w:szCs w:val="28"/>
          <w:lang w:eastAsia="ru-RU"/>
        </w:rPr>
        <w:t>Понятие о микроорганизмах. Полезное и вредное воздействие микроорганизмов на пищевые продукты. Источники и пути проникновения болезнетворных микробов в организм человека. Понятие о пищевых инфекциях. Заболевания, передающиеся через пищу. Профилактика инфекций. Первая помощь при пищевых отравлениях.</w:t>
      </w:r>
    </w:p>
    <w:p w:rsidR="004D3A27" w:rsidRPr="00937400" w:rsidRDefault="004D3A27" w:rsidP="00937400">
      <w:pPr>
        <w:pStyle w:val="a8"/>
        <w:jc w:val="both"/>
        <w:rPr>
          <w:rFonts w:ascii="Times New Roman" w:eastAsia="Times New Roman" w:hAnsi="Times New Roman" w:cs="Times New Roman"/>
          <w:i/>
          <w:sz w:val="28"/>
          <w:szCs w:val="28"/>
          <w:lang w:eastAsia="ru-RU"/>
        </w:rPr>
      </w:pPr>
    </w:p>
    <w:p w:rsidR="004D3A27" w:rsidRPr="00937400" w:rsidRDefault="004D3A27"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i/>
          <w:sz w:val="28"/>
          <w:szCs w:val="28"/>
          <w:lang w:eastAsia="ru-RU"/>
        </w:rPr>
        <w:t>Технология приготовления пищи (10ч.)</w:t>
      </w:r>
    </w:p>
    <w:p w:rsidR="00721499" w:rsidRPr="00937400" w:rsidRDefault="004D3A27"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00721499" w:rsidRPr="00937400">
        <w:rPr>
          <w:rFonts w:ascii="Times New Roman" w:hAnsi="Times New Roman" w:cs="Times New Roman"/>
          <w:sz w:val="28"/>
          <w:szCs w:val="28"/>
        </w:rPr>
        <w:t xml:space="preserve">  Значение и место мясных блюд в питании. Виды мясного сырья, его краткая характеристика. Понятие о пищевой ценности мяса (говядины, свинины, баранины, козлятины, телятины). Схема разделки туши крупно­го рогатого скота. Кулинарное использование ее частей. Способы определения качества мяса (по цвету, по запаху, с помощью лакмусовой бумажки и др.).</w:t>
      </w:r>
    </w:p>
    <w:p w:rsidR="00321B44"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Сроки и способы хранения мяса и мясных продуктов. </w:t>
      </w:r>
    </w:p>
    <w:p w:rsidR="00321B44"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Первичная обработка мяса. Санитарные условия первичной обработки мяса и мясных продуктов. Правила оттаивания мороженого мяса. Процессы, происходящие в свежем мясе и при оттаивании мяса.   Способы ра</w:t>
      </w:r>
      <w:r w:rsidR="00321B44" w:rsidRPr="00937400">
        <w:rPr>
          <w:rFonts w:ascii="Times New Roman" w:hAnsi="Times New Roman" w:cs="Times New Roman"/>
          <w:sz w:val="28"/>
          <w:szCs w:val="28"/>
        </w:rPr>
        <w:t xml:space="preserve">зделки мяса в зависимости от его </w:t>
      </w:r>
      <w:r w:rsidRPr="00937400">
        <w:rPr>
          <w:rFonts w:ascii="Times New Roman" w:hAnsi="Times New Roman" w:cs="Times New Roman"/>
          <w:sz w:val="28"/>
          <w:szCs w:val="28"/>
        </w:rPr>
        <w:t>сорта и кулинарного использ</w:t>
      </w:r>
      <w:r w:rsidR="00321B44" w:rsidRPr="00937400">
        <w:rPr>
          <w:rFonts w:ascii="Times New Roman" w:hAnsi="Times New Roman" w:cs="Times New Roman"/>
          <w:sz w:val="28"/>
          <w:szCs w:val="28"/>
        </w:rPr>
        <w:t xml:space="preserve">ования.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Краткая характеристика </w:t>
      </w:r>
      <w:r w:rsidR="00321B44" w:rsidRPr="00937400">
        <w:rPr>
          <w:rFonts w:ascii="Times New Roman" w:hAnsi="Times New Roman" w:cs="Times New Roman"/>
          <w:sz w:val="28"/>
          <w:szCs w:val="28"/>
        </w:rPr>
        <w:t>оборудования и инвентаря, приме</w:t>
      </w:r>
      <w:r w:rsidRPr="00937400">
        <w:rPr>
          <w:rFonts w:ascii="Times New Roman" w:hAnsi="Times New Roman" w:cs="Times New Roman"/>
          <w:sz w:val="28"/>
          <w:szCs w:val="28"/>
        </w:rPr>
        <w:t>няемых при первичной обработке мяса и приготовлении мясных полуфабрикатов. Условия и ср</w:t>
      </w:r>
      <w:r w:rsidR="00321B44" w:rsidRPr="00937400">
        <w:rPr>
          <w:rFonts w:ascii="Times New Roman" w:hAnsi="Times New Roman" w:cs="Times New Roman"/>
          <w:sz w:val="28"/>
          <w:szCs w:val="28"/>
        </w:rPr>
        <w:t xml:space="preserve">оки хранения полуфабрикатом из </w:t>
      </w:r>
      <w:r w:rsidRPr="00937400">
        <w:rPr>
          <w:rFonts w:ascii="Times New Roman" w:hAnsi="Times New Roman" w:cs="Times New Roman"/>
          <w:sz w:val="28"/>
          <w:szCs w:val="28"/>
        </w:rPr>
        <w:t xml:space="preserve">мяса и котлетной массы.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Приготовление блюд из в</w:t>
      </w:r>
      <w:r w:rsidR="00321B44" w:rsidRPr="00937400">
        <w:rPr>
          <w:rFonts w:ascii="Times New Roman" w:hAnsi="Times New Roman" w:cs="Times New Roman"/>
          <w:sz w:val="28"/>
          <w:szCs w:val="28"/>
        </w:rPr>
        <w:t xml:space="preserve">ареного и жареного мяса. Правила </w:t>
      </w:r>
      <w:r w:rsidRPr="00937400">
        <w:rPr>
          <w:rFonts w:ascii="Times New Roman" w:hAnsi="Times New Roman" w:cs="Times New Roman"/>
          <w:sz w:val="28"/>
          <w:szCs w:val="28"/>
        </w:rPr>
        <w:t xml:space="preserve"> варки мяса для вторых блюд. Способы жаренья мяса и м</w:t>
      </w:r>
      <w:r w:rsidR="00321B44" w:rsidRPr="00937400">
        <w:rPr>
          <w:rFonts w:ascii="Times New Roman" w:hAnsi="Times New Roman" w:cs="Times New Roman"/>
          <w:sz w:val="28"/>
          <w:szCs w:val="28"/>
        </w:rPr>
        <w:t xml:space="preserve">ясных </w:t>
      </w:r>
      <w:r w:rsidRPr="00937400">
        <w:rPr>
          <w:rFonts w:ascii="Times New Roman" w:hAnsi="Times New Roman" w:cs="Times New Roman"/>
          <w:sz w:val="28"/>
          <w:szCs w:val="28"/>
        </w:rPr>
        <w:t xml:space="preserve">полуфабрикатов. Время </w:t>
      </w:r>
      <w:r w:rsidR="00321B44" w:rsidRPr="00937400">
        <w:rPr>
          <w:rFonts w:ascii="Times New Roman" w:hAnsi="Times New Roman" w:cs="Times New Roman"/>
          <w:sz w:val="28"/>
          <w:szCs w:val="28"/>
        </w:rPr>
        <w:t>жаренья и способы определения го</w:t>
      </w:r>
      <w:r w:rsidRPr="00937400">
        <w:rPr>
          <w:rFonts w:ascii="Times New Roman" w:hAnsi="Times New Roman" w:cs="Times New Roman"/>
          <w:sz w:val="28"/>
          <w:szCs w:val="28"/>
        </w:rPr>
        <w:t>товности блюда.</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Значение кисломолочных прод</w:t>
      </w:r>
      <w:r w:rsidR="00321B44" w:rsidRPr="00937400">
        <w:rPr>
          <w:rFonts w:ascii="Times New Roman" w:hAnsi="Times New Roman" w:cs="Times New Roman"/>
          <w:sz w:val="28"/>
          <w:szCs w:val="28"/>
        </w:rPr>
        <w:t>уктов в питании человека. Асс</w:t>
      </w:r>
      <w:r w:rsidRPr="00937400">
        <w:rPr>
          <w:rFonts w:ascii="Times New Roman" w:hAnsi="Times New Roman" w:cs="Times New Roman"/>
          <w:sz w:val="28"/>
          <w:szCs w:val="28"/>
        </w:rPr>
        <w:t>ортимент кисломолочных прод</w:t>
      </w:r>
      <w:r w:rsidR="00321B44" w:rsidRPr="00937400">
        <w:rPr>
          <w:rFonts w:ascii="Times New Roman" w:hAnsi="Times New Roman" w:cs="Times New Roman"/>
          <w:sz w:val="28"/>
          <w:szCs w:val="28"/>
        </w:rPr>
        <w:t>уктов (простокваша, кефир, тво</w:t>
      </w:r>
      <w:r w:rsidRPr="00937400">
        <w:rPr>
          <w:rFonts w:ascii="Times New Roman" w:hAnsi="Times New Roman" w:cs="Times New Roman"/>
          <w:sz w:val="28"/>
          <w:szCs w:val="28"/>
        </w:rPr>
        <w:t>рог, сметана, варенец, ряженка, кумыс, йогурт, мацони и др.). Виды бактериальных кул</w:t>
      </w:r>
      <w:r w:rsidR="00321B44" w:rsidRPr="00937400">
        <w:rPr>
          <w:rFonts w:ascii="Times New Roman" w:hAnsi="Times New Roman" w:cs="Times New Roman"/>
          <w:sz w:val="28"/>
          <w:szCs w:val="28"/>
        </w:rPr>
        <w:t>ьтур для приготовления кисломо</w:t>
      </w:r>
      <w:r w:rsidRPr="00937400">
        <w:rPr>
          <w:rFonts w:ascii="Times New Roman" w:hAnsi="Times New Roman" w:cs="Times New Roman"/>
          <w:sz w:val="28"/>
          <w:szCs w:val="28"/>
        </w:rPr>
        <w:t xml:space="preserve">лочных продуктов. </w:t>
      </w:r>
      <w:r w:rsidR="00321B44" w:rsidRPr="00937400">
        <w:rPr>
          <w:rFonts w:ascii="Times New Roman" w:hAnsi="Times New Roman" w:cs="Times New Roman"/>
          <w:sz w:val="28"/>
          <w:szCs w:val="28"/>
        </w:rPr>
        <w:t>Заквашивание молока с</w:t>
      </w:r>
      <w:r w:rsidRPr="00937400">
        <w:rPr>
          <w:rFonts w:ascii="Times New Roman" w:hAnsi="Times New Roman" w:cs="Times New Roman"/>
          <w:sz w:val="28"/>
          <w:szCs w:val="28"/>
        </w:rPr>
        <w:t xml:space="preserve"> помощью простокваши. Усло</w:t>
      </w:r>
      <w:r w:rsidR="00321B44" w:rsidRPr="00937400">
        <w:rPr>
          <w:rFonts w:ascii="Times New Roman" w:hAnsi="Times New Roman" w:cs="Times New Roman"/>
          <w:sz w:val="28"/>
          <w:szCs w:val="28"/>
        </w:rPr>
        <w:t>вия и сроки хранения простокваш</w:t>
      </w:r>
      <w:r w:rsidRPr="00937400">
        <w:rPr>
          <w:rFonts w:ascii="Times New Roman" w:hAnsi="Times New Roman" w:cs="Times New Roman"/>
          <w:sz w:val="28"/>
          <w:szCs w:val="28"/>
        </w:rPr>
        <w:t>и.</w:t>
      </w:r>
    </w:p>
    <w:p w:rsidR="00237A8D"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Процессы, происходящи</w:t>
      </w:r>
      <w:r w:rsidR="00321B44" w:rsidRPr="00937400">
        <w:rPr>
          <w:rFonts w:ascii="Times New Roman" w:hAnsi="Times New Roman" w:cs="Times New Roman"/>
          <w:sz w:val="28"/>
          <w:szCs w:val="28"/>
        </w:rPr>
        <w:t>е в молоке под действием кефирных</w:t>
      </w:r>
      <w:r w:rsidRPr="00937400">
        <w:rPr>
          <w:rFonts w:ascii="Times New Roman" w:hAnsi="Times New Roman" w:cs="Times New Roman"/>
          <w:sz w:val="28"/>
          <w:szCs w:val="28"/>
        </w:rPr>
        <w:t xml:space="preserve"> грибков. </w:t>
      </w:r>
      <w:r w:rsidR="00321B44" w:rsidRPr="00937400">
        <w:rPr>
          <w:rFonts w:ascii="Times New Roman" w:hAnsi="Times New Roman" w:cs="Times New Roman"/>
          <w:sz w:val="28"/>
          <w:szCs w:val="28"/>
        </w:rPr>
        <w:t xml:space="preserve">Использование готового кефира </w:t>
      </w:r>
      <w:r w:rsidRPr="00937400">
        <w:rPr>
          <w:rFonts w:ascii="Times New Roman" w:hAnsi="Times New Roman" w:cs="Times New Roman"/>
          <w:sz w:val="28"/>
          <w:szCs w:val="28"/>
        </w:rPr>
        <w:t>в качестве закваски в домашних условиях. Технология приготовления творога из простокваши без по</w:t>
      </w:r>
      <w:r w:rsidR="00321B44" w:rsidRPr="00937400">
        <w:rPr>
          <w:rFonts w:ascii="Times New Roman" w:hAnsi="Times New Roman" w:cs="Times New Roman"/>
          <w:sz w:val="28"/>
          <w:szCs w:val="28"/>
        </w:rPr>
        <w:t xml:space="preserve">догрева </w:t>
      </w:r>
      <w:r w:rsidRPr="00937400">
        <w:rPr>
          <w:rFonts w:ascii="Times New Roman" w:hAnsi="Times New Roman" w:cs="Times New Roman"/>
          <w:sz w:val="28"/>
          <w:szCs w:val="28"/>
        </w:rPr>
        <w:t xml:space="preserve"> и с подогревом. Способы удаления сыворотки. Ассортимент творожных изделий. Употребление творога, при</w:t>
      </w:r>
      <w:r w:rsidR="00321B44" w:rsidRPr="00937400">
        <w:rPr>
          <w:rFonts w:ascii="Times New Roman" w:hAnsi="Times New Roman" w:cs="Times New Roman"/>
          <w:sz w:val="28"/>
          <w:szCs w:val="28"/>
        </w:rPr>
        <w:t xml:space="preserve">готовленного </w:t>
      </w:r>
      <w:r w:rsidRPr="00937400">
        <w:rPr>
          <w:rFonts w:ascii="Times New Roman" w:hAnsi="Times New Roman" w:cs="Times New Roman"/>
          <w:sz w:val="28"/>
          <w:szCs w:val="28"/>
        </w:rPr>
        <w:t xml:space="preserve"> в домашних усл</w:t>
      </w:r>
      <w:r w:rsidR="00321B44" w:rsidRPr="00937400">
        <w:rPr>
          <w:rFonts w:ascii="Times New Roman" w:hAnsi="Times New Roman" w:cs="Times New Roman"/>
          <w:sz w:val="28"/>
          <w:szCs w:val="28"/>
        </w:rPr>
        <w:t>овиях. Кулинарные блюда из творога</w:t>
      </w:r>
      <w:r w:rsidRPr="00937400">
        <w:rPr>
          <w:rFonts w:ascii="Times New Roman" w:hAnsi="Times New Roman" w:cs="Times New Roman"/>
          <w:sz w:val="28"/>
          <w:szCs w:val="28"/>
        </w:rPr>
        <w:t>,</w:t>
      </w:r>
      <w:r w:rsidR="00321B44" w:rsidRPr="00937400">
        <w:rPr>
          <w:rFonts w:ascii="Times New Roman" w:hAnsi="Times New Roman" w:cs="Times New Roman"/>
          <w:sz w:val="28"/>
          <w:szCs w:val="28"/>
        </w:rPr>
        <w:t xml:space="preserve"> технология их приготовления.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Состав пресного теста и с</w:t>
      </w:r>
      <w:r w:rsidR="00237A8D" w:rsidRPr="00937400">
        <w:rPr>
          <w:rFonts w:ascii="Times New Roman" w:hAnsi="Times New Roman" w:cs="Times New Roman"/>
          <w:sz w:val="28"/>
          <w:szCs w:val="28"/>
        </w:rPr>
        <w:t xml:space="preserve">пособы его приготовления. </w:t>
      </w:r>
      <w:r w:rsidRPr="00937400">
        <w:rPr>
          <w:rFonts w:ascii="Times New Roman" w:hAnsi="Times New Roman" w:cs="Times New Roman"/>
          <w:sz w:val="28"/>
          <w:szCs w:val="28"/>
        </w:rPr>
        <w:t>Техно логия приготовления блюд из пресного теста (лапша, пельмени, вареники, галушки, клецки и др.). Способы защипки к</w:t>
      </w:r>
      <w:r w:rsidR="00237A8D" w:rsidRPr="00937400">
        <w:rPr>
          <w:rFonts w:ascii="Times New Roman" w:hAnsi="Times New Roman" w:cs="Times New Roman"/>
          <w:sz w:val="28"/>
          <w:szCs w:val="28"/>
        </w:rPr>
        <w:t>раев пель</w:t>
      </w:r>
      <w:r w:rsidRPr="00937400">
        <w:rPr>
          <w:rFonts w:ascii="Times New Roman" w:hAnsi="Times New Roman" w:cs="Times New Roman"/>
          <w:sz w:val="28"/>
          <w:szCs w:val="28"/>
        </w:rPr>
        <w:t xml:space="preserve">меней, вареников, чебуреков и т. п. </w:t>
      </w:r>
    </w:p>
    <w:p w:rsidR="00237A8D"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Правила варки пельмене</w:t>
      </w:r>
      <w:r w:rsidR="00237A8D" w:rsidRPr="00937400">
        <w:rPr>
          <w:rFonts w:ascii="Times New Roman" w:hAnsi="Times New Roman" w:cs="Times New Roman"/>
          <w:sz w:val="28"/>
          <w:szCs w:val="28"/>
        </w:rPr>
        <w:t>й, вареников и других изделии из</w:t>
      </w:r>
      <w:r w:rsidRPr="00937400">
        <w:rPr>
          <w:rFonts w:ascii="Times New Roman" w:hAnsi="Times New Roman" w:cs="Times New Roman"/>
          <w:sz w:val="28"/>
          <w:szCs w:val="28"/>
        </w:rPr>
        <w:t xml:space="preserve"> пресного теста. Способы оп</w:t>
      </w:r>
      <w:r w:rsidR="00237A8D" w:rsidRPr="00937400">
        <w:rPr>
          <w:rFonts w:ascii="Times New Roman" w:hAnsi="Times New Roman" w:cs="Times New Roman"/>
          <w:sz w:val="28"/>
          <w:szCs w:val="28"/>
        </w:rPr>
        <w:t xml:space="preserve">ределения готовности. Оформление </w:t>
      </w:r>
      <w:r w:rsidRPr="00937400">
        <w:rPr>
          <w:rFonts w:ascii="Times New Roman" w:hAnsi="Times New Roman" w:cs="Times New Roman"/>
          <w:sz w:val="28"/>
          <w:szCs w:val="28"/>
        </w:rPr>
        <w:t>готовых блюд и подача их к столу.</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Понятие о пищевой ценности фруктов и ягод. Виды фрукто</w:t>
      </w:r>
      <w:r w:rsidR="00237A8D" w:rsidRPr="00937400">
        <w:rPr>
          <w:rFonts w:ascii="Times New Roman" w:hAnsi="Times New Roman" w:cs="Times New Roman"/>
          <w:sz w:val="28"/>
          <w:szCs w:val="28"/>
        </w:rPr>
        <w:t>в и ягод, используемых в кулина</w:t>
      </w:r>
      <w:r w:rsidRPr="00937400">
        <w:rPr>
          <w:rFonts w:ascii="Times New Roman" w:hAnsi="Times New Roman" w:cs="Times New Roman"/>
          <w:sz w:val="28"/>
          <w:szCs w:val="28"/>
        </w:rPr>
        <w:t>рии. Классификация фруктов и</w:t>
      </w:r>
      <w:r w:rsidR="00237A8D" w:rsidRPr="00937400">
        <w:rPr>
          <w:rFonts w:ascii="Times New Roman" w:hAnsi="Times New Roman" w:cs="Times New Roman"/>
          <w:sz w:val="28"/>
          <w:szCs w:val="28"/>
        </w:rPr>
        <w:t xml:space="preserve"> ягод: семечковые, косточковые,</w:t>
      </w:r>
      <w:r w:rsidRPr="00937400">
        <w:rPr>
          <w:rFonts w:ascii="Times New Roman" w:hAnsi="Times New Roman" w:cs="Times New Roman"/>
          <w:sz w:val="28"/>
          <w:szCs w:val="28"/>
        </w:rPr>
        <w:t>субтропические.</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Свежие, сушеные и свеж</w:t>
      </w:r>
      <w:r w:rsidR="00237A8D" w:rsidRPr="00937400">
        <w:rPr>
          <w:rFonts w:ascii="Times New Roman" w:hAnsi="Times New Roman" w:cs="Times New Roman"/>
          <w:sz w:val="28"/>
          <w:szCs w:val="28"/>
        </w:rPr>
        <w:t>емороженые фрукты и ягоды. Усло</w:t>
      </w:r>
      <w:r w:rsidRPr="00937400">
        <w:rPr>
          <w:rFonts w:ascii="Times New Roman" w:hAnsi="Times New Roman" w:cs="Times New Roman"/>
          <w:sz w:val="28"/>
          <w:szCs w:val="28"/>
        </w:rPr>
        <w:t>вия и сроки их хранения и способы кулинарного использования.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Содержание во фруктах и</w:t>
      </w:r>
      <w:r w:rsidR="00237A8D" w:rsidRPr="00937400">
        <w:rPr>
          <w:rFonts w:ascii="Times New Roman" w:hAnsi="Times New Roman" w:cs="Times New Roman"/>
          <w:sz w:val="28"/>
          <w:szCs w:val="28"/>
        </w:rPr>
        <w:t xml:space="preserve"> ягодах минеральных веществ, уг</w:t>
      </w:r>
      <w:r w:rsidRPr="00937400">
        <w:rPr>
          <w:rFonts w:ascii="Times New Roman" w:hAnsi="Times New Roman" w:cs="Times New Roman"/>
          <w:sz w:val="28"/>
          <w:szCs w:val="28"/>
        </w:rPr>
        <w:t>леводов, витаминов. Сохранно</w:t>
      </w:r>
      <w:r w:rsidR="00237A8D" w:rsidRPr="00937400">
        <w:rPr>
          <w:rFonts w:ascii="Times New Roman" w:hAnsi="Times New Roman" w:cs="Times New Roman"/>
          <w:sz w:val="28"/>
          <w:szCs w:val="28"/>
        </w:rPr>
        <w:t>сть этих веществ в процессе хра</w:t>
      </w:r>
      <w:r w:rsidRPr="00937400">
        <w:rPr>
          <w:rFonts w:ascii="Times New Roman" w:hAnsi="Times New Roman" w:cs="Times New Roman"/>
          <w:sz w:val="28"/>
          <w:szCs w:val="28"/>
        </w:rPr>
        <w:t xml:space="preserve">нения и кулинарной обработки. Методы определения качества ягод и фруктов. Сроки сбора </w:t>
      </w:r>
      <w:r w:rsidR="00237A8D" w:rsidRPr="00937400">
        <w:rPr>
          <w:rFonts w:ascii="Times New Roman" w:hAnsi="Times New Roman" w:cs="Times New Roman"/>
          <w:sz w:val="28"/>
          <w:szCs w:val="28"/>
        </w:rPr>
        <w:t>ягод и фруктов в домашнем хозяй</w:t>
      </w:r>
      <w:r w:rsidRPr="00937400">
        <w:rPr>
          <w:rFonts w:ascii="Times New Roman" w:hAnsi="Times New Roman" w:cs="Times New Roman"/>
          <w:sz w:val="28"/>
          <w:szCs w:val="28"/>
        </w:rPr>
        <w:t>стве.</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Первичная обработка фруктов и ягод. Назначение и правила первичной обработки фруктов</w:t>
      </w:r>
      <w:r w:rsidR="00237A8D" w:rsidRPr="00937400">
        <w:rPr>
          <w:rFonts w:ascii="Times New Roman" w:hAnsi="Times New Roman" w:cs="Times New Roman"/>
          <w:sz w:val="28"/>
          <w:szCs w:val="28"/>
        </w:rPr>
        <w:t xml:space="preserve"> и ягод (сортировка, мойка, очи</w:t>
      </w:r>
      <w:r w:rsidRPr="00937400">
        <w:rPr>
          <w:rFonts w:ascii="Times New Roman" w:hAnsi="Times New Roman" w:cs="Times New Roman"/>
          <w:sz w:val="28"/>
          <w:szCs w:val="28"/>
        </w:rPr>
        <w:t>стка, промывание, нарезка, удаление косточек и др.). Правила размораживания быстро замороженных фруктов и ягод. Посуда, инструменты и приспособлен</w:t>
      </w:r>
      <w:r w:rsidR="00237A8D" w:rsidRPr="00937400">
        <w:rPr>
          <w:rFonts w:ascii="Times New Roman" w:hAnsi="Times New Roman" w:cs="Times New Roman"/>
          <w:sz w:val="28"/>
          <w:szCs w:val="28"/>
        </w:rPr>
        <w:t>ия для первичной обработки фрук</w:t>
      </w:r>
      <w:r w:rsidRPr="00937400">
        <w:rPr>
          <w:rFonts w:ascii="Times New Roman" w:hAnsi="Times New Roman" w:cs="Times New Roman"/>
          <w:sz w:val="28"/>
          <w:szCs w:val="28"/>
        </w:rPr>
        <w:t>тов и ягод.</w:t>
      </w:r>
    </w:p>
    <w:p w:rsidR="00237A8D"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Приготовление фруктовых</w:t>
      </w:r>
      <w:r w:rsidR="00237A8D" w:rsidRPr="00937400">
        <w:rPr>
          <w:rFonts w:ascii="Times New Roman" w:hAnsi="Times New Roman" w:cs="Times New Roman"/>
          <w:sz w:val="28"/>
          <w:szCs w:val="28"/>
        </w:rPr>
        <w:t xml:space="preserve"> супов. Приготовление пюре и си</w:t>
      </w:r>
      <w:r w:rsidRPr="00937400">
        <w:rPr>
          <w:rFonts w:ascii="Times New Roman" w:hAnsi="Times New Roman" w:cs="Times New Roman"/>
          <w:sz w:val="28"/>
          <w:szCs w:val="28"/>
        </w:rPr>
        <w:t xml:space="preserve">ропов из ягод и фруктов. </w:t>
      </w:r>
    </w:p>
    <w:p w:rsidR="00237A8D"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Продукты, необходимые для приготовления муссов и желе (свежие ягоды и фрукты, фруктово-ягодные соки, фруктовые пюре, сиропы, варен</w:t>
      </w:r>
      <w:r w:rsidR="00237A8D" w:rsidRPr="00937400">
        <w:rPr>
          <w:rFonts w:ascii="Times New Roman" w:hAnsi="Times New Roman" w:cs="Times New Roman"/>
          <w:sz w:val="28"/>
          <w:szCs w:val="28"/>
        </w:rPr>
        <w:t xml:space="preserve">ье и др.). Желирующие вещества. </w:t>
      </w:r>
      <w:r w:rsidRPr="00937400">
        <w:rPr>
          <w:rFonts w:ascii="Times New Roman" w:hAnsi="Times New Roman" w:cs="Times New Roman"/>
          <w:sz w:val="28"/>
          <w:szCs w:val="28"/>
        </w:rPr>
        <w:t xml:space="preserve">Технология приготовления желе и муссов.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Варенье, джем, повидло,</w:t>
      </w:r>
      <w:r w:rsidR="00237A8D" w:rsidRPr="00937400">
        <w:rPr>
          <w:rFonts w:ascii="Times New Roman" w:hAnsi="Times New Roman" w:cs="Times New Roman"/>
          <w:sz w:val="28"/>
          <w:szCs w:val="28"/>
        </w:rPr>
        <w:t xml:space="preserve"> мармелад, цукаты. Приготовление </w:t>
      </w:r>
      <w:r w:rsidRPr="00937400">
        <w:rPr>
          <w:rFonts w:ascii="Times New Roman" w:hAnsi="Times New Roman" w:cs="Times New Roman"/>
          <w:sz w:val="28"/>
          <w:szCs w:val="28"/>
        </w:rPr>
        <w:t xml:space="preserve"> различных продуктов: варенья</w:t>
      </w:r>
      <w:r w:rsidR="006A6BF1" w:rsidRPr="00937400">
        <w:rPr>
          <w:rFonts w:ascii="Times New Roman" w:hAnsi="Times New Roman" w:cs="Times New Roman"/>
          <w:sz w:val="28"/>
          <w:szCs w:val="28"/>
        </w:rPr>
        <w:t>, повидла, джема, мармелада, цу</w:t>
      </w:r>
      <w:r w:rsidRPr="00937400">
        <w:rPr>
          <w:rFonts w:ascii="Times New Roman" w:hAnsi="Times New Roman" w:cs="Times New Roman"/>
          <w:sz w:val="28"/>
          <w:szCs w:val="28"/>
        </w:rPr>
        <w:t>катов — в зависимости от предварительной подготовки плодов и способа варки.</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Характерные свойства готового варенья (целые, кусочками или дольками плоды, прозрачн</w:t>
      </w:r>
      <w:r w:rsidR="006A6BF1" w:rsidRPr="00937400">
        <w:rPr>
          <w:rFonts w:ascii="Times New Roman" w:hAnsi="Times New Roman" w:cs="Times New Roman"/>
          <w:sz w:val="28"/>
          <w:szCs w:val="28"/>
        </w:rPr>
        <w:t>ый сироп). Соблюдение рекомен</w:t>
      </w:r>
      <w:r w:rsidRPr="00937400">
        <w:rPr>
          <w:rFonts w:ascii="Times New Roman" w:hAnsi="Times New Roman" w:cs="Times New Roman"/>
          <w:sz w:val="28"/>
          <w:szCs w:val="28"/>
        </w:rPr>
        <w:t>дуемых режимов и приемов варки варенья.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Правила и сроки сбора, пер</w:t>
      </w:r>
      <w:r w:rsidR="006A6BF1" w:rsidRPr="00937400">
        <w:rPr>
          <w:rFonts w:ascii="Times New Roman" w:hAnsi="Times New Roman" w:cs="Times New Roman"/>
          <w:sz w:val="28"/>
          <w:szCs w:val="28"/>
        </w:rPr>
        <w:t>евозки и хранения плодов и ягод</w:t>
      </w:r>
      <w:r w:rsidRPr="00937400">
        <w:rPr>
          <w:rFonts w:ascii="Times New Roman" w:hAnsi="Times New Roman" w:cs="Times New Roman"/>
          <w:sz w:val="28"/>
          <w:szCs w:val="28"/>
        </w:rPr>
        <w:t xml:space="preserve"> для варенья. Предварительн</w:t>
      </w:r>
      <w:r w:rsidR="006A6BF1" w:rsidRPr="00937400">
        <w:rPr>
          <w:rFonts w:ascii="Times New Roman" w:hAnsi="Times New Roman" w:cs="Times New Roman"/>
          <w:sz w:val="28"/>
          <w:szCs w:val="28"/>
        </w:rPr>
        <w:t>ая сортировка, нарезка и бланши</w:t>
      </w:r>
      <w:r w:rsidRPr="00937400">
        <w:rPr>
          <w:rFonts w:ascii="Times New Roman" w:hAnsi="Times New Roman" w:cs="Times New Roman"/>
          <w:sz w:val="28"/>
          <w:szCs w:val="28"/>
        </w:rPr>
        <w:t>ровка плодов</w:t>
      </w:r>
      <w:r w:rsidR="006A6BF1" w:rsidRPr="00937400">
        <w:rPr>
          <w:rFonts w:ascii="Times New Roman" w:hAnsi="Times New Roman" w:cs="Times New Roman"/>
          <w:sz w:val="28"/>
          <w:szCs w:val="28"/>
        </w:rPr>
        <w:t xml:space="preserve"> перед варкой. Подготовка тары. </w:t>
      </w:r>
      <w:r w:rsidRPr="00937400">
        <w:rPr>
          <w:rFonts w:ascii="Times New Roman" w:hAnsi="Times New Roman" w:cs="Times New Roman"/>
          <w:sz w:val="28"/>
          <w:szCs w:val="28"/>
        </w:rPr>
        <w:t>Значение количества сахар</w:t>
      </w:r>
      <w:r w:rsidR="006A6BF1" w:rsidRPr="00937400">
        <w:rPr>
          <w:rFonts w:ascii="Times New Roman" w:hAnsi="Times New Roman" w:cs="Times New Roman"/>
          <w:sz w:val="28"/>
          <w:szCs w:val="28"/>
        </w:rPr>
        <w:t>а или сахарного сиропа для со</w:t>
      </w:r>
      <w:r w:rsidRPr="00937400">
        <w:rPr>
          <w:rFonts w:ascii="Times New Roman" w:hAnsi="Times New Roman" w:cs="Times New Roman"/>
          <w:sz w:val="28"/>
          <w:szCs w:val="28"/>
        </w:rPr>
        <w:t>хранности и качества варенья.</w:t>
      </w:r>
      <w:r w:rsidR="006A6BF1" w:rsidRPr="00937400">
        <w:rPr>
          <w:rFonts w:ascii="Times New Roman" w:hAnsi="Times New Roman" w:cs="Times New Roman"/>
          <w:sz w:val="28"/>
          <w:szCs w:val="28"/>
        </w:rPr>
        <w:t xml:space="preserve"> Концентрация сахара, необходи</w:t>
      </w:r>
      <w:r w:rsidRPr="00937400">
        <w:rPr>
          <w:rFonts w:ascii="Times New Roman" w:hAnsi="Times New Roman" w:cs="Times New Roman"/>
          <w:sz w:val="28"/>
          <w:szCs w:val="28"/>
        </w:rPr>
        <w:t xml:space="preserve">мая для консервации плодов и </w:t>
      </w:r>
      <w:r w:rsidR="006A6BF1" w:rsidRPr="00937400">
        <w:rPr>
          <w:rFonts w:ascii="Times New Roman" w:hAnsi="Times New Roman" w:cs="Times New Roman"/>
          <w:sz w:val="28"/>
          <w:szCs w:val="28"/>
        </w:rPr>
        <w:t>ягод. Способы определения го</w:t>
      </w:r>
      <w:r w:rsidRPr="00937400">
        <w:rPr>
          <w:rFonts w:ascii="Times New Roman" w:hAnsi="Times New Roman" w:cs="Times New Roman"/>
          <w:sz w:val="28"/>
          <w:szCs w:val="28"/>
        </w:rPr>
        <w:t>товности варенья</w:t>
      </w:r>
      <w:r w:rsidR="006A6BF1" w:rsidRPr="00937400">
        <w:rPr>
          <w:rFonts w:ascii="Times New Roman" w:hAnsi="Times New Roman" w:cs="Times New Roman"/>
          <w:sz w:val="28"/>
          <w:szCs w:val="28"/>
        </w:rPr>
        <w:t xml:space="preserve">. Исправление </w:t>
      </w:r>
      <w:r w:rsidRPr="00937400">
        <w:rPr>
          <w:rFonts w:ascii="Times New Roman" w:hAnsi="Times New Roman" w:cs="Times New Roman"/>
          <w:sz w:val="28"/>
          <w:szCs w:val="28"/>
        </w:rPr>
        <w:t>прокисшего варенья.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Технология приготовлен</w:t>
      </w:r>
      <w:r w:rsidR="006A6BF1" w:rsidRPr="00937400">
        <w:rPr>
          <w:rFonts w:ascii="Times New Roman" w:hAnsi="Times New Roman" w:cs="Times New Roman"/>
          <w:sz w:val="28"/>
          <w:szCs w:val="28"/>
        </w:rPr>
        <w:t>ия джема, повидла, желе, цукатов.</w:t>
      </w:r>
      <w:r w:rsidRPr="00937400">
        <w:rPr>
          <w:rFonts w:ascii="Times New Roman" w:hAnsi="Times New Roman" w:cs="Times New Roman"/>
          <w:sz w:val="28"/>
          <w:szCs w:val="28"/>
        </w:rPr>
        <w:t xml:space="preserve"> Плоды и ягоды, рекомендуемые для их приготовления. </w:t>
      </w:r>
    </w:p>
    <w:p w:rsidR="00937400" w:rsidRDefault="00937400" w:rsidP="00937400">
      <w:pPr>
        <w:pStyle w:val="a8"/>
        <w:jc w:val="both"/>
        <w:rPr>
          <w:rFonts w:ascii="Times New Roman" w:hAnsi="Times New Roman" w:cs="Times New Roman"/>
          <w:i/>
          <w:sz w:val="28"/>
          <w:szCs w:val="28"/>
        </w:rPr>
      </w:pPr>
    </w:p>
    <w:p w:rsidR="00321B44" w:rsidRPr="00937400" w:rsidRDefault="00321B44"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Практические работы.</w:t>
      </w:r>
      <w:r w:rsidR="006A6BF1" w:rsidRPr="00937400">
        <w:rPr>
          <w:rFonts w:ascii="Times New Roman" w:hAnsi="Times New Roman" w:cs="Times New Roman"/>
          <w:sz w:val="28"/>
          <w:szCs w:val="28"/>
        </w:rPr>
        <w:t xml:space="preserve"> (на выбор)</w:t>
      </w:r>
    </w:p>
    <w:p w:rsidR="00321B44" w:rsidRPr="00937400" w:rsidRDefault="00321B44"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Определение качества мяса органолептическим методом.</w:t>
      </w:r>
    </w:p>
    <w:p w:rsidR="00321B44" w:rsidRPr="00937400" w:rsidRDefault="00321B44"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Говядина жареная (антрекот) с гарниром.</w:t>
      </w:r>
    </w:p>
    <w:p w:rsidR="00321B44" w:rsidRPr="00937400" w:rsidRDefault="00321B44"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Котлеты отбивные и натуральные.</w:t>
      </w:r>
    </w:p>
    <w:p w:rsidR="00321B44" w:rsidRPr="00937400" w:rsidRDefault="00321B44"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Свинина жареная.</w:t>
      </w:r>
    </w:p>
    <w:p w:rsidR="00321B44" w:rsidRPr="00937400" w:rsidRDefault="00321B44"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Приготовление одного блюда из творога (по выбору). (Сырники со сметаной. Запеканка творожная.)</w:t>
      </w:r>
    </w:p>
    <w:p w:rsidR="00321B44" w:rsidRPr="00937400" w:rsidRDefault="00237A8D"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Приготовление пресного теста и одного блюда из пресного теста (на выбор). (Вареники с творогом, ленивые. Ватрушки из пресного теста).</w:t>
      </w:r>
    </w:p>
    <w:p w:rsidR="00237A8D" w:rsidRPr="00937400" w:rsidRDefault="00237A8D"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Определение доброкачественности фруктов и ягод по внешнему виду.</w:t>
      </w:r>
    </w:p>
    <w:p w:rsidR="00237A8D" w:rsidRPr="00937400" w:rsidRDefault="00237A8D"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Приготовление лимонного желе с фруктами.</w:t>
      </w:r>
    </w:p>
    <w:p w:rsidR="006A6BF1" w:rsidRPr="00937400" w:rsidRDefault="006A6BF1"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Цукаты из апельсиновых корок.</w:t>
      </w:r>
    </w:p>
    <w:p w:rsidR="006A6BF1" w:rsidRPr="00937400" w:rsidRDefault="006A6BF1"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Черная смородина с сахаром без стерилизации.</w:t>
      </w:r>
    </w:p>
    <w:p w:rsidR="00237A8D" w:rsidRPr="00937400" w:rsidRDefault="00237A8D" w:rsidP="00937400">
      <w:pPr>
        <w:pStyle w:val="a8"/>
        <w:jc w:val="both"/>
        <w:rPr>
          <w:rFonts w:ascii="Times New Roman" w:hAnsi="Times New Roman" w:cs="Times New Roman"/>
          <w:sz w:val="28"/>
          <w:szCs w:val="28"/>
        </w:rPr>
      </w:pPr>
    </w:p>
    <w:p w:rsidR="006A6BF1" w:rsidRPr="00937400" w:rsidRDefault="006A6BF1"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Гигиена девушки. Косметика (4 ч)</w:t>
      </w:r>
    </w:p>
    <w:p w:rsidR="006A6BF1" w:rsidRPr="00937400" w:rsidRDefault="006A6BF1"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Общие сведения из истории костюма, прически, косметики. Единство стиля костюма, прически, косметики, интерьера. Повседневная и праздничная косметика. Косметические материалы: кремы, лосьоны, шампуни, оттеночные растительные красители (хна, басма, ромашка, чешуя лука, кора дуба, чай, кофе и др.), тени, тушь, лаки, помады и др.</w:t>
      </w:r>
    </w:p>
    <w:p w:rsidR="00237A8D" w:rsidRPr="00937400" w:rsidRDefault="006A6BF1"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Правила нанесения и снятия масок, выполнения макияжа. Знакомство с профессией визажиста.</w:t>
      </w:r>
    </w:p>
    <w:p w:rsidR="00237A8D" w:rsidRPr="00937400" w:rsidRDefault="00237A8D"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Интерьер жилого дома (2 ч)</w:t>
      </w:r>
    </w:p>
    <w:p w:rsidR="00721499" w:rsidRPr="00937400" w:rsidRDefault="006A6BF1"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Роль комнатных растений в интерьере. Сочетание цвета и формы листьев и цветов ко</w:t>
      </w:r>
      <w:r w:rsidRPr="00937400">
        <w:rPr>
          <w:rFonts w:ascii="Times New Roman" w:hAnsi="Times New Roman" w:cs="Times New Roman"/>
          <w:sz w:val="28"/>
          <w:szCs w:val="28"/>
        </w:rPr>
        <w:t>мнатных растений с мебелью, обо</w:t>
      </w:r>
      <w:r w:rsidR="00721499" w:rsidRPr="00937400">
        <w:rPr>
          <w:rFonts w:ascii="Times New Roman" w:hAnsi="Times New Roman" w:cs="Times New Roman"/>
          <w:sz w:val="28"/>
          <w:szCs w:val="28"/>
        </w:rPr>
        <w:t>ями, общим цветовым реше</w:t>
      </w:r>
      <w:r w:rsidRPr="00937400">
        <w:rPr>
          <w:rFonts w:ascii="Times New Roman" w:hAnsi="Times New Roman" w:cs="Times New Roman"/>
          <w:sz w:val="28"/>
          <w:szCs w:val="28"/>
        </w:rPr>
        <w:t>нием комнаты. Размещение комнат</w:t>
      </w:r>
      <w:r w:rsidR="00721499" w:rsidRPr="00937400">
        <w:rPr>
          <w:rFonts w:ascii="Times New Roman" w:hAnsi="Times New Roman" w:cs="Times New Roman"/>
          <w:sz w:val="28"/>
          <w:szCs w:val="28"/>
        </w:rPr>
        <w:t>ных растений на подоконника</w:t>
      </w:r>
      <w:r w:rsidRPr="00937400">
        <w:rPr>
          <w:rFonts w:ascii="Times New Roman" w:hAnsi="Times New Roman" w:cs="Times New Roman"/>
          <w:sz w:val="28"/>
          <w:szCs w:val="28"/>
        </w:rPr>
        <w:t>х, на полках, на полу, в подвес</w:t>
      </w:r>
      <w:r w:rsidR="00721499" w:rsidRPr="00937400">
        <w:rPr>
          <w:rFonts w:ascii="Times New Roman" w:hAnsi="Times New Roman" w:cs="Times New Roman"/>
          <w:sz w:val="28"/>
          <w:szCs w:val="28"/>
        </w:rPr>
        <w:t>ных кашпо, на переносных по</w:t>
      </w:r>
      <w:r w:rsidRPr="00937400">
        <w:rPr>
          <w:rFonts w:ascii="Times New Roman" w:hAnsi="Times New Roman" w:cs="Times New Roman"/>
          <w:sz w:val="28"/>
          <w:szCs w:val="28"/>
        </w:rPr>
        <w:t xml:space="preserve">дставках, на декоративных решетках и т. п. </w:t>
      </w:r>
      <w:r w:rsidR="00721499" w:rsidRPr="00937400">
        <w:rPr>
          <w:rFonts w:ascii="Times New Roman" w:hAnsi="Times New Roman" w:cs="Times New Roman"/>
          <w:sz w:val="28"/>
          <w:szCs w:val="28"/>
        </w:rPr>
        <w:t>Солнцелюбивые и теневыносливые растения. Влияние комнатных растений на микроклимат помещения. Проблема чистого воздуха.</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Оформление балконов, ло</w:t>
      </w:r>
      <w:r w:rsidR="006A6BF1" w:rsidRPr="00937400">
        <w:rPr>
          <w:rFonts w:ascii="Times New Roman" w:hAnsi="Times New Roman" w:cs="Times New Roman"/>
          <w:sz w:val="28"/>
          <w:szCs w:val="28"/>
        </w:rPr>
        <w:t>джий, приусадебных участков. Де</w:t>
      </w:r>
      <w:r w:rsidRPr="00937400">
        <w:rPr>
          <w:rFonts w:ascii="Times New Roman" w:hAnsi="Times New Roman" w:cs="Times New Roman"/>
          <w:sz w:val="28"/>
          <w:szCs w:val="28"/>
        </w:rPr>
        <w:t>коративное цветоводство.</w:t>
      </w:r>
    </w:p>
    <w:p w:rsidR="006A6BF1"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Эстетические требования к составлению букета.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Практическая работа.</w:t>
      </w:r>
      <w:r w:rsidRPr="00937400">
        <w:rPr>
          <w:rFonts w:ascii="Times New Roman" w:hAnsi="Times New Roman" w:cs="Times New Roman"/>
          <w:sz w:val="28"/>
          <w:szCs w:val="28"/>
        </w:rPr>
        <w:t xml:space="preserve"> </w:t>
      </w:r>
      <w:r w:rsidR="006A6BF1" w:rsidRPr="00937400">
        <w:rPr>
          <w:rFonts w:ascii="Times New Roman" w:hAnsi="Times New Roman" w:cs="Times New Roman"/>
          <w:sz w:val="28"/>
          <w:szCs w:val="28"/>
        </w:rPr>
        <w:t>Подбор и посадка комнатных де</w:t>
      </w:r>
      <w:r w:rsidRPr="00937400">
        <w:rPr>
          <w:rFonts w:ascii="Times New Roman" w:hAnsi="Times New Roman" w:cs="Times New Roman"/>
          <w:sz w:val="28"/>
          <w:szCs w:val="28"/>
        </w:rPr>
        <w:t>коративных растений.</w:t>
      </w:r>
    </w:p>
    <w:p w:rsidR="006A6BF1" w:rsidRPr="00937400" w:rsidRDefault="006A6BF1"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У</w:t>
      </w:r>
      <w:r w:rsidR="006A6BF1" w:rsidRPr="00937400">
        <w:rPr>
          <w:rFonts w:ascii="Times New Roman" w:hAnsi="Times New Roman" w:cs="Times New Roman"/>
          <w:i/>
          <w:sz w:val="28"/>
          <w:szCs w:val="28"/>
        </w:rPr>
        <w:t>ход за одеждой. Ремонт одежды (2</w:t>
      </w:r>
      <w:r w:rsidRPr="00937400">
        <w:rPr>
          <w:rFonts w:ascii="Times New Roman" w:hAnsi="Times New Roman" w:cs="Times New Roman"/>
          <w:i/>
          <w:sz w:val="28"/>
          <w:szCs w:val="28"/>
        </w:rPr>
        <w:t xml:space="preserve"> ч)</w:t>
      </w:r>
    </w:p>
    <w:p w:rsidR="00721499" w:rsidRPr="00937400" w:rsidRDefault="006A6BF1"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 xml:space="preserve">Уход за бельем, ремонт белья. </w:t>
      </w:r>
      <w:r w:rsidRPr="00937400">
        <w:rPr>
          <w:rFonts w:ascii="Times New Roman" w:hAnsi="Times New Roman" w:cs="Times New Roman"/>
          <w:sz w:val="28"/>
          <w:szCs w:val="28"/>
        </w:rPr>
        <w:t>Стирка и влажно-тепловая обра</w:t>
      </w:r>
      <w:r w:rsidR="00721499" w:rsidRPr="00937400">
        <w:rPr>
          <w:rFonts w:ascii="Times New Roman" w:hAnsi="Times New Roman" w:cs="Times New Roman"/>
          <w:sz w:val="28"/>
          <w:szCs w:val="28"/>
        </w:rPr>
        <w:t xml:space="preserve">ботка изделий из натуральных и химических </w:t>
      </w:r>
      <w:r w:rsidRPr="00937400">
        <w:rPr>
          <w:rFonts w:ascii="Times New Roman" w:hAnsi="Times New Roman" w:cs="Times New Roman"/>
          <w:sz w:val="28"/>
          <w:szCs w:val="28"/>
        </w:rPr>
        <w:t xml:space="preserve">волокон. </w:t>
      </w:r>
      <w:r w:rsidR="00721499" w:rsidRPr="00937400">
        <w:rPr>
          <w:rFonts w:ascii="Times New Roman" w:hAnsi="Times New Roman" w:cs="Times New Roman"/>
          <w:sz w:val="28"/>
          <w:szCs w:val="28"/>
        </w:rPr>
        <w:t>Применение универсальной</w:t>
      </w:r>
      <w:r w:rsidRPr="00937400">
        <w:rPr>
          <w:rFonts w:ascii="Times New Roman" w:hAnsi="Times New Roman" w:cs="Times New Roman"/>
          <w:sz w:val="28"/>
          <w:szCs w:val="28"/>
        </w:rPr>
        <w:t xml:space="preserve"> швейной машины для починки и </w:t>
      </w:r>
      <w:r w:rsidR="00721499" w:rsidRPr="00937400">
        <w:rPr>
          <w:rFonts w:ascii="Times New Roman" w:hAnsi="Times New Roman" w:cs="Times New Roman"/>
          <w:sz w:val="28"/>
          <w:szCs w:val="28"/>
        </w:rPr>
        <w:t>штопки швейных изделий.</w:t>
      </w:r>
    </w:p>
    <w:p w:rsidR="00721499" w:rsidRPr="00937400" w:rsidRDefault="006A6BF1"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Практическая работа.</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Штопка с применением швейной машины.</w:t>
      </w:r>
    </w:p>
    <w:p w:rsidR="00DA0349" w:rsidRDefault="00DA0349" w:rsidP="00937400">
      <w:pPr>
        <w:pStyle w:val="a8"/>
        <w:jc w:val="both"/>
        <w:rPr>
          <w:rFonts w:ascii="Times New Roman" w:hAnsi="Times New Roman" w:cs="Times New Roman"/>
          <w:i/>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Уход за ребенком (2 ч)</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Значение правильного ухода для вос</w:t>
      </w:r>
      <w:r w:rsidRPr="00937400">
        <w:rPr>
          <w:rFonts w:ascii="Times New Roman" w:hAnsi="Times New Roman" w:cs="Times New Roman"/>
          <w:sz w:val="28"/>
          <w:szCs w:val="28"/>
        </w:rPr>
        <w:t>питания здорового ре</w:t>
      </w:r>
      <w:r w:rsidR="00721499" w:rsidRPr="00937400">
        <w:rPr>
          <w:rFonts w:ascii="Times New Roman" w:hAnsi="Times New Roman" w:cs="Times New Roman"/>
          <w:sz w:val="28"/>
          <w:szCs w:val="28"/>
        </w:rPr>
        <w:t>бенка. Общение с детьми, младшими по возрасту. Умение занять</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малыша. </w:t>
      </w:r>
      <w:r w:rsidR="00721499" w:rsidRPr="00937400">
        <w:rPr>
          <w:rFonts w:ascii="Times New Roman" w:hAnsi="Times New Roman" w:cs="Times New Roman"/>
          <w:sz w:val="28"/>
          <w:szCs w:val="28"/>
        </w:rPr>
        <w:t>Оборудование детского уголка. Организация праздника для</w:t>
      </w:r>
      <w:r w:rsidRPr="00937400">
        <w:rPr>
          <w:rFonts w:ascii="Times New Roman" w:hAnsi="Times New Roman" w:cs="Times New Roman"/>
          <w:sz w:val="28"/>
          <w:szCs w:val="28"/>
        </w:rPr>
        <w:t xml:space="preserve"> младших братьев и сестер. Изго</w:t>
      </w:r>
      <w:r w:rsidR="00721499" w:rsidRPr="00937400">
        <w:rPr>
          <w:rFonts w:ascii="Times New Roman" w:hAnsi="Times New Roman" w:cs="Times New Roman"/>
          <w:sz w:val="28"/>
          <w:szCs w:val="28"/>
        </w:rPr>
        <w:t xml:space="preserve">товление сувениров, подарков. </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Практическая работа.</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Подготовка  к празднику  (Новый  год,  день  рождения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и т. п.).</w:t>
      </w:r>
    </w:p>
    <w:p w:rsidR="00C21D68" w:rsidRPr="00937400" w:rsidRDefault="00C21D68"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Элементы материаловедения (2 ч)</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Технология производства и свойства искусственных волокон Свойства тканей из искусственных волокон (прочность в сухом и влажном состоянии, см</w:t>
      </w:r>
      <w:r w:rsidRPr="00937400">
        <w:rPr>
          <w:rFonts w:ascii="Times New Roman" w:hAnsi="Times New Roman" w:cs="Times New Roman"/>
          <w:sz w:val="28"/>
          <w:szCs w:val="28"/>
        </w:rPr>
        <w:t>инаемость, воздухопроницаемость</w:t>
      </w:r>
      <w:r w:rsidR="00721499" w:rsidRPr="00937400">
        <w:rPr>
          <w:rFonts w:ascii="Times New Roman" w:hAnsi="Times New Roman" w:cs="Times New Roman"/>
          <w:sz w:val="28"/>
          <w:szCs w:val="28"/>
        </w:rPr>
        <w:t>) Использование тканей из иску</w:t>
      </w:r>
      <w:r w:rsidRPr="00937400">
        <w:rPr>
          <w:rFonts w:ascii="Times New Roman" w:hAnsi="Times New Roman" w:cs="Times New Roman"/>
          <w:sz w:val="28"/>
          <w:szCs w:val="28"/>
        </w:rPr>
        <w:t>сственных волокон при произ</w:t>
      </w:r>
      <w:r w:rsidR="00721499" w:rsidRPr="00937400">
        <w:rPr>
          <w:rFonts w:ascii="Times New Roman" w:hAnsi="Times New Roman" w:cs="Times New Roman"/>
          <w:sz w:val="28"/>
          <w:szCs w:val="28"/>
        </w:rPr>
        <w:t>водстве одежды. Краткие свед</w:t>
      </w:r>
      <w:r w:rsidRPr="00937400">
        <w:rPr>
          <w:rFonts w:ascii="Times New Roman" w:hAnsi="Times New Roman" w:cs="Times New Roman"/>
          <w:sz w:val="28"/>
          <w:szCs w:val="28"/>
        </w:rPr>
        <w:t xml:space="preserve">ения об ассортименте тканей из </w:t>
      </w:r>
      <w:r w:rsidR="00721499" w:rsidRPr="00937400">
        <w:rPr>
          <w:rFonts w:ascii="Times New Roman" w:hAnsi="Times New Roman" w:cs="Times New Roman"/>
          <w:sz w:val="28"/>
          <w:szCs w:val="28"/>
        </w:rPr>
        <w:t>искусственных волокон.</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Сложные переплетения нитей</w:t>
      </w:r>
      <w:r w:rsidR="00C21D68" w:rsidRPr="00937400">
        <w:rPr>
          <w:rFonts w:ascii="Times New Roman" w:hAnsi="Times New Roman" w:cs="Times New Roman"/>
          <w:sz w:val="28"/>
          <w:szCs w:val="28"/>
        </w:rPr>
        <w:t xml:space="preserve"> в тканях (репс, усиленная сар</w:t>
      </w:r>
      <w:r w:rsidRPr="00937400">
        <w:rPr>
          <w:rFonts w:ascii="Times New Roman" w:hAnsi="Times New Roman" w:cs="Times New Roman"/>
          <w:sz w:val="28"/>
          <w:szCs w:val="28"/>
        </w:rPr>
        <w:t>жа, усиленный атлас). Зависимос</w:t>
      </w:r>
      <w:r w:rsidR="00C21D68" w:rsidRPr="00937400">
        <w:rPr>
          <w:rFonts w:ascii="Times New Roman" w:hAnsi="Times New Roman" w:cs="Times New Roman"/>
          <w:sz w:val="28"/>
          <w:szCs w:val="28"/>
        </w:rPr>
        <w:t>ть свойств тканей от вида пере</w:t>
      </w:r>
      <w:r w:rsidRPr="00937400">
        <w:rPr>
          <w:rFonts w:ascii="Times New Roman" w:hAnsi="Times New Roman" w:cs="Times New Roman"/>
          <w:sz w:val="28"/>
          <w:szCs w:val="28"/>
        </w:rPr>
        <w:t>плетения.</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Лабораторно-практическая работа.</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Определение свойств</w:t>
      </w:r>
      <w:r w:rsidRPr="00937400">
        <w:rPr>
          <w:rFonts w:ascii="Times New Roman" w:hAnsi="Times New Roman" w:cs="Times New Roman"/>
          <w:sz w:val="28"/>
          <w:szCs w:val="28"/>
        </w:rPr>
        <w:t xml:space="preserve"> тканей из искусственных волокон</w:t>
      </w:r>
    </w:p>
    <w:p w:rsidR="00C21D68" w:rsidRPr="00937400" w:rsidRDefault="00C21D68"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 xml:space="preserve">Элементы машиноведения. Работа на швейной машине </w:t>
      </w:r>
      <w:r w:rsidR="00C21D68" w:rsidRPr="00937400">
        <w:rPr>
          <w:rFonts w:ascii="Times New Roman" w:hAnsi="Times New Roman" w:cs="Times New Roman"/>
          <w:i/>
          <w:sz w:val="28"/>
          <w:szCs w:val="28"/>
        </w:rPr>
        <w:t>(6</w:t>
      </w:r>
      <w:r w:rsidRPr="00937400">
        <w:rPr>
          <w:rFonts w:ascii="Times New Roman" w:hAnsi="Times New Roman" w:cs="Times New Roman"/>
          <w:i/>
          <w:sz w:val="28"/>
          <w:szCs w:val="28"/>
        </w:rPr>
        <w:t xml:space="preserve"> ч)</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Устройство качающегося челнока универсальной швейной машины. Принцип образования двухниточного машинного стежка. Порядок разборки и сборки че</w:t>
      </w:r>
      <w:r w:rsidRPr="00937400">
        <w:rPr>
          <w:rFonts w:ascii="Times New Roman" w:hAnsi="Times New Roman" w:cs="Times New Roman"/>
          <w:sz w:val="28"/>
          <w:szCs w:val="28"/>
        </w:rPr>
        <w:t>лнока. Устройство и работа меха</w:t>
      </w:r>
      <w:r w:rsidR="00721499" w:rsidRPr="00937400">
        <w:rPr>
          <w:rFonts w:ascii="Times New Roman" w:hAnsi="Times New Roman" w:cs="Times New Roman"/>
          <w:sz w:val="28"/>
          <w:szCs w:val="28"/>
        </w:rPr>
        <w:t>низма двигателя ткани. Приемы закрепления строчки обратным ходом машины.</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Назначение и принцип по</w:t>
      </w:r>
      <w:r w:rsidR="00C21D68" w:rsidRPr="00937400">
        <w:rPr>
          <w:rFonts w:ascii="Times New Roman" w:hAnsi="Times New Roman" w:cs="Times New Roman"/>
          <w:sz w:val="28"/>
          <w:szCs w:val="28"/>
        </w:rPr>
        <w:t>лучения простой и сложной зигза</w:t>
      </w:r>
      <w:r w:rsidRPr="00937400">
        <w:rPr>
          <w:rFonts w:ascii="Times New Roman" w:hAnsi="Times New Roman" w:cs="Times New Roman"/>
          <w:sz w:val="28"/>
          <w:szCs w:val="28"/>
        </w:rPr>
        <w:t>гообразной строчки. Обработка</w:t>
      </w:r>
      <w:r w:rsidR="00C21D68" w:rsidRPr="00937400">
        <w:rPr>
          <w:rFonts w:ascii="Times New Roman" w:hAnsi="Times New Roman" w:cs="Times New Roman"/>
          <w:sz w:val="28"/>
          <w:szCs w:val="28"/>
        </w:rPr>
        <w:t xml:space="preserve"> петель и обметывание срезов де</w:t>
      </w:r>
      <w:r w:rsidRPr="00937400">
        <w:rPr>
          <w:rFonts w:ascii="Times New Roman" w:hAnsi="Times New Roman" w:cs="Times New Roman"/>
          <w:sz w:val="28"/>
          <w:szCs w:val="28"/>
        </w:rPr>
        <w:t xml:space="preserve">талей в стачном шве и в шве </w:t>
      </w:r>
      <w:r w:rsidR="00C21D68" w:rsidRPr="00937400">
        <w:rPr>
          <w:rFonts w:ascii="Times New Roman" w:hAnsi="Times New Roman" w:cs="Times New Roman"/>
          <w:sz w:val="28"/>
          <w:szCs w:val="28"/>
        </w:rPr>
        <w:t>вподгибку с открытым срезом зиг</w:t>
      </w:r>
      <w:r w:rsidRPr="00937400">
        <w:rPr>
          <w:rFonts w:ascii="Times New Roman" w:hAnsi="Times New Roman" w:cs="Times New Roman"/>
          <w:sz w:val="28"/>
          <w:szCs w:val="28"/>
        </w:rPr>
        <w:t>загообразной строчкой.</w:t>
      </w:r>
    </w:p>
    <w:p w:rsidR="00721499" w:rsidRPr="00937400" w:rsidRDefault="00C21D68"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Практические работы.</w:t>
      </w:r>
      <w:r w:rsidRPr="00937400">
        <w:rPr>
          <w:rFonts w:ascii="Times New Roman" w:hAnsi="Times New Roman" w:cs="Times New Roman"/>
          <w:sz w:val="28"/>
          <w:szCs w:val="28"/>
        </w:rPr>
        <w:t xml:space="preserve">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Выполнение зигзагообраз</w:t>
      </w:r>
      <w:r w:rsidR="00C21D68" w:rsidRPr="00937400">
        <w:rPr>
          <w:rFonts w:ascii="Times New Roman" w:hAnsi="Times New Roman" w:cs="Times New Roman"/>
          <w:sz w:val="28"/>
          <w:szCs w:val="28"/>
        </w:rPr>
        <w:t xml:space="preserve">ной строчки. Обработка срезов </w:t>
      </w:r>
      <w:r w:rsidRPr="00937400">
        <w:rPr>
          <w:rFonts w:ascii="Times New Roman" w:hAnsi="Times New Roman" w:cs="Times New Roman"/>
          <w:sz w:val="28"/>
          <w:szCs w:val="28"/>
        </w:rPr>
        <w:t>зигзагообразной строчкой.</w:t>
      </w:r>
    </w:p>
    <w:p w:rsidR="00C21D68" w:rsidRPr="00937400" w:rsidRDefault="00C21D68"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Выполнение швейных операций с помощью лапки-линейки, лапки для обметывания петель.</w:t>
      </w:r>
    </w:p>
    <w:p w:rsidR="00C21D68" w:rsidRPr="00937400" w:rsidRDefault="00C21D68"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Рукоделие. Вязание крючком (6 ч)</w:t>
      </w:r>
    </w:p>
    <w:p w:rsidR="00721499" w:rsidRPr="00937400" w:rsidRDefault="00C7780E"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 xml:space="preserve">Краткие сведения из </w:t>
      </w:r>
      <w:r w:rsidR="00C21D68" w:rsidRPr="00937400">
        <w:rPr>
          <w:rFonts w:ascii="Times New Roman" w:hAnsi="Times New Roman" w:cs="Times New Roman"/>
          <w:sz w:val="28"/>
          <w:szCs w:val="28"/>
        </w:rPr>
        <w:t>истории старинного рукоделия. Изде</w:t>
      </w:r>
      <w:r w:rsidR="00721499" w:rsidRPr="00937400">
        <w:rPr>
          <w:rFonts w:ascii="Times New Roman" w:hAnsi="Times New Roman" w:cs="Times New Roman"/>
          <w:sz w:val="28"/>
          <w:szCs w:val="28"/>
        </w:rPr>
        <w:t>лия, связанные крючком, в современной моде.</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Инструменты и материалы для вязания крючком. Подготовка материалов к работе (стирка</w:t>
      </w:r>
      <w:r w:rsidR="00C21D68" w:rsidRPr="00937400">
        <w:rPr>
          <w:rFonts w:ascii="Times New Roman" w:hAnsi="Times New Roman" w:cs="Times New Roman"/>
          <w:sz w:val="28"/>
          <w:szCs w:val="28"/>
        </w:rPr>
        <w:t>, перемотка, отбеливание, краше</w:t>
      </w:r>
      <w:r w:rsidRPr="00937400">
        <w:rPr>
          <w:rFonts w:ascii="Times New Roman" w:hAnsi="Times New Roman" w:cs="Times New Roman"/>
          <w:sz w:val="28"/>
          <w:szCs w:val="28"/>
        </w:rPr>
        <w:t>ние, распускание старого изде</w:t>
      </w:r>
      <w:r w:rsidR="00C21D68" w:rsidRPr="00937400">
        <w:rPr>
          <w:rFonts w:ascii="Times New Roman" w:hAnsi="Times New Roman" w:cs="Times New Roman"/>
          <w:sz w:val="28"/>
          <w:szCs w:val="28"/>
        </w:rPr>
        <w:t>лия). Условные обозначения, при</w:t>
      </w:r>
      <w:r w:rsidRPr="00937400">
        <w:rPr>
          <w:rFonts w:ascii="Times New Roman" w:hAnsi="Times New Roman" w:cs="Times New Roman"/>
          <w:sz w:val="28"/>
          <w:szCs w:val="28"/>
        </w:rPr>
        <w:t>меняемые при вязании крючк</w:t>
      </w:r>
      <w:r w:rsidR="00C21D68" w:rsidRPr="00937400">
        <w:rPr>
          <w:rFonts w:ascii="Times New Roman" w:hAnsi="Times New Roman" w:cs="Times New Roman"/>
          <w:sz w:val="28"/>
          <w:szCs w:val="28"/>
        </w:rPr>
        <w:t>ом. Приемы работы,  правильное</w:t>
      </w:r>
      <w:r w:rsidRPr="00937400">
        <w:rPr>
          <w:rFonts w:ascii="Times New Roman" w:hAnsi="Times New Roman" w:cs="Times New Roman"/>
          <w:sz w:val="28"/>
          <w:szCs w:val="28"/>
        </w:rPr>
        <w:t xml:space="preserve"> положение рук. Выбор крючка в зависимости </w:t>
      </w:r>
      <w:r w:rsidR="00C21D68" w:rsidRPr="00937400">
        <w:rPr>
          <w:rFonts w:ascii="Times New Roman" w:hAnsi="Times New Roman" w:cs="Times New Roman"/>
          <w:sz w:val="28"/>
          <w:szCs w:val="28"/>
        </w:rPr>
        <w:t>от ниток и узора. Определение коли</w:t>
      </w:r>
      <w:r w:rsidRPr="00937400">
        <w:rPr>
          <w:rFonts w:ascii="Times New Roman" w:hAnsi="Times New Roman" w:cs="Times New Roman"/>
          <w:sz w:val="28"/>
          <w:szCs w:val="28"/>
        </w:rPr>
        <w:t>чества петель и ниток. Т</w:t>
      </w:r>
      <w:r w:rsidR="00C7780E" w:rsidRPr="00937400">
        <w:rPr>
          <w:rFonts w:ascii="Times New Roman" w:hAnsi="Times New Roman" w:cs="Times New Roman"/>
          <w:sz w:val="28"/>
          <w:szCs w:val="28"/>
        </w:rPr>
        <w:t>ехнология выполнения различных пет</w:t>
      </w:r>
      <w:r w:rsidRPr="00937400">
        <w:rPr>
          <w:rFonts w:ascii="Times New Roman" w:hAnsi="Times New Roman" w:cs="Times New Roman"/>
          <w:sz w:val="28"/>
          <w:szCs w:val="28"/>
        </w:rPr>
        <w:t>ель. Набор петель крючком (с</w:t>
      </w:r>
      <w:r w:rsidR="00C7780E" w:rsidRPr="00937400">
        <w:rPr>
          <w:rFonts w:ascii="Times New Roman" w:hAnsi="Times New Roman" w:cs="Times New Roman"/>
          <w:sz w:val="28"/>
          <w:szCs w:val="28"/>
        </w:rPr>
        <w:t>толбик без накида,  столбик с 1 нак</w:t>
      </w:r>
      <w:r w:rsidRPr="00937400">
        <w:rPr>
          <w:rFonts w:ascii="Times New Roman" w:hAnsi="Times New Roman" w:cs="Times New Roman"/>
          <w:sz w:val="28"/>
          <w:szCs w:val="28"/>
        </w:rPr>
        <w:t>идом, полустолбик и др.).</w:t>
      </w:r>
    </w:p>
    <w:p w:rsidR="00C7780E"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Раппорт узора и его запись. Работа с журналами мод. </w:t>
      </w:r>
    </w:p>
    <w:p w:rsidR="00C7780E" w:rsidRPr="00937400" w:rsidRDefault="00C7780E"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Практические работы.</w:t>
      </w:r>
      <w:r w:rsidRPr="00937400">
        <w:rPr>
          <w:rFonts w:ascii="Times New Roman" w:hAnsi="Times New Roman" w:cs="Times New Roman"/>
          <w:sz w:val="28"/>
          <w:szCs w:val="28"/>
        </w:rPr>
        <w:t xml:space="preserve">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Изготовление образцов </w:t>
      </w:r>
      <w:r w:rsidR="00C7780E" w:rsidRPr="00937400">
        <w:rPr>
          <w:rFonts w:ascii="Times New Roman" w:hAnsi="Times New Roman" w:cs="Times New Roman"/>
          <w:sz w:val="28"/>
          <w:szCs w:val="28"/>
        </w:rPr>
        <w:t xml:space="preserve">вязания крючком: воздушная петля, </w:t>
      </w:r>
      <w:r w:rsidRPr="00937400">
        <w:rPr>
          <w:rFonts w:ascii="Times New Roman" w:hAnsi="Times New Roman" w:cs="Times New Roman"/>
          <w:sz w:val="28"/>
          <w:szCs w:val="28"/>
        </w:rPr>
        <w:t>столбик без накида, столби</w:t>
      </w:r>
      <w:r w:rsidR="00C7780E" w:rsidRPr="00937400">
        <w:rPr>
          <w:rFonts w:ascii="Times New Roman" w:hAnsi="Times New Roman" w:cs="Times New Roman"/>
          <w:sz w:val="28"/>
          <w:szCs w:val="28"/>
        </w:rPr>
        <w:t>к с одним накидом,   столбик с дв</w:t>
      </w:r>
      <w:r w:rsidRPr="00937400">
        <w:rPr>
          <w:rFonts w:ascii="Times New Roman" w:hAnsi="Times New Roman" w:cs="Times New Roman"/>
          <w:sz w:val="28"/>
          <w:szCs w:val="28"/>
        </w:rPr>
        <w:t>умя накидами, пико.</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Изготовление образцов ажурных узоров.</w:t>
      </w:r>
    </w:p>
    <w:p w:rsidR="00C7780E" w:rsidRPr="00937400" w:rsidRDefault="00C7780E"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Вязание образца по схемам по кругу</w:t>
      </w:r>
    </w:p>
    <w:p w:rsidR="00C7780E" w:rsidRPr="00937400" w:rsidRDefault="00C7780E"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Проектирование и изготовление плечевой изделия на основе чертежа ночной сорочки (</w:t>
      </w:r>
      <w:r w:rsidR="00C7780E" w:rsidRPr="00937400">
        <w:rPr>
          <w:rFonts w:ascii="Times New Roman" w:hAnsi="Times New Roman" w:cs="Times New Roman"/>
          <w:i/>
          <w:sz w:val="28"/>
          <w:szCs w:val="28"/>
        </w:rPr>
        <w:t>32</w:t>
      </w:r>
      <w:r w:rsidRPr="00937400">
        <w:rPr>
          <w:rFonts w:ascii="Times New Roman" w:hAnsi="Times New Roman" w:cs="Times New Roman"/>
          <w:i/>
          <w:sz w:val="28"/>
          <w:szCs w:val="28"/>
        </w:rPr>
        <w:t>ч)</w:t>
      </w: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Конструирование ночной сорочки и моделирова</w:t>
      </w:r>
      <w:r w:rsidR="00C7780E" w:rsidRPr="00937400">
        <w:rPr>
          <w:rFonts w:ascii="Times New Roman" w:hAnsi="Times New Roman" w:cs="Times New Roman"/>
          <w:i/>
          <w:sz w:val="28"/>
          <w:szCs w:val="28"/>
        </w:rPr>
        <w:t>ние плечевого изделия на ее основ</w:t>
      </w:r>
      <w:r w:rsidRPr="00937400">
        <w:rPr>
          <w:rFonts w:ascii="Times New Roman" w:hAnsi="Times New Roman" w:cs="Times New Roman"/>
          <w:i/>
          <w:sz w:val="28"/>
          <w:szCs w:val="28"/>
        </w:rPr>
        <w:t>е (8 ч)</w:t>
      </w:r>
    </w:p>
    <w:p w:rsidR="00721499" w:rsidRPr="00937400" w:rsidRDefault="00C7780E"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Виды женског</w:t>
      </w:r>
      <w:r w:rsidRPr="00937400">
        <w:rPr>
          <w:rFonts w:ascii="Times New Roman" w:hAnsi="Times New Roman" w:cs="Times New Roman"/>
          <w:sz w:val="28"/>
          <w:szCs w:val="28"/>
        </w:rPr>
        <w:t>о легкого платья и бельевых издел</w:t>
      </w:r>
      <w:r w:rsidR="00721499" w:rsidRPr="00937400">
        <w:rPr>
          <w:rFonts w:ascii="Times New Roman" w:hAnsi="Times New Roman" w:cs="Times New Roman"/>
          <w:sz w:val="28"/>
          <w:szCs w:val="28"/>
        </w:rPr>
        <w:t>ий. Краткие сведения об ассорт</w:t>
      </w:r>
      <w:r w:rsidRPr="00937400">
        <w:rPr>
          <w:rFonts w:ascii="Times New Roman" w:hAnsi="Times New Roman" w:cs="Times New Roman"/>
          <w:sz w:val="28"/>
          <w:szCs w:val="28"/>
        </w:rPr>
        <w:t>именте, тканях и отделках, применя</w:t>
      </w:r>
      <w:r w:rsidR="00721499" w:rsidRPr="00937400">
        <w:rPr>
          <w:rFonts w:ascii="Times New Roman" w:hAnsi="Times New Roman" w:cs="Times New Roman"/>
          <w:sz w:val="28"/>
          <w:szCs w:val="28"/>
        </w:rPr>
        <w:t>емых для их изготовления. Эксплуатационные, гигиеничес</w:t>
      </w:r>
      <w:r w:rsidRPr="00937400">
        <w:rPr>
          <w:rFonts w:ascii="Times New Roman" w:hAnsi="Times New Roman" w:cs="Times New Roman"/>
          <w:sz w:val="28"/>
          <w:szCs w:val="28"/>
        </w:rPr>
        <w:t>кие и эстети</w:t>
      </w:r>
      <w:r w:rsidR="00721499" w:rsidRPr="00937400">
        <w:rPr>
          <w:rFonts w:ascii="Times New Roman" w:hAnsi="Times New Roman" w:cs="Times New Roman"/>
          <w:sz w:val="28"/>
          <w:szCs w:val="28"/>
        </w:rPr>
        <w:t>ческие требования к легкому</w:t>
      </w:r>
      <w:r w:rsidRPr="00937400">
        <w:rPr>
          <w:rFonts w:ascii="Times New Roman" w:hAnsi="Times New Roman" w:cs="Times New Roman"/>
          <w:sz w:val="28"/>
          <w:szCs w:val="28"/>
        </w:rPr>
        <w:t xml:space="preserve"> женскому платью и бельевым швей</w:t>
      </w:r>
      <w:r w:rsidR="00721499" w:rsidRPr="00937400">
        <w:rPr>
          <w:rFonts w:ascii="Times New Roman" w:hAnsi="Times New Roman" w:cs="Times New Roman"/>
          <w:sz w:val="28"/>
          <w:szCs w:val="28"/>
        </w:rPr>
        <w:t>ным изделиям.</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Чтение черт</w:t>
      </w:r>
      <w:r w:rsidR="00C7780E" w:rsidRPr="00937400">
        <w:rPr>
          <w:rFonts w:ascii="Times New Roman" w:hAnsi="Times New Roman" w:cs="Times New Roman"/>
          <w:sz w:val="28"/>
          <w:szCs w:val="28"/>
        </w:rPr>
        <w:t>ежа ночной сорочки. Правила снятия мерок, не</w:t>
      </w:r>
      <w:r w:rsidRPr="00937400">
        <w:rPr>
          <w:rFonts w:ascii="Times New Roman" w:hAnsi="Times New Roman" w:cs="Times New Roman"/>
          <w:sz w:val="28"/>
          <w:szCs w:val="28"/>
        </w:rPr>
        <w:t>обходимых для построения чертежа ночной сороч</w:t>
      </w:r>
      <w:r w:rsidR="00C7780E" w:rsidRPr="00937400">
        <w:rPr>
          <w:rFonts w:ascii="Times New Roman" w:hAnsi="Times New Roman" w:cs="Times New Roman"/>
          <w:sz w:val="28"/>
          <w:szCs w:val="28"/>
        </w:rPr>
        <w:t>ки, их услов</w:t>
      </w:r>
      <w:r w:rsidRPr="00937400">
        <w:rPr>
          <w:rFonts w:ascii="Times New Roman" w:hAnsi="Times New Roman" w:cs="Times New Roman"/>
          <w:sz w:val="28"/>
          <w:szCs w:val="28"/>
        </w:rPr>
        <w:t>ные обозн</w:t>
      </w:r>
      <w:r w:rsidR="00C7780E" w:rsidRPr="00937400">
        <w:rPr>
          <w:rFonts w:ascii="Times New Roman" w:hAnsi="Times New Roman" w:cs="Times New Roman"/>
          <w:sz w:val="28"/>
          <w:szCs w:val="28"/>
        </w:rPr>
        <w:t>ачения. Прибавки на свободу облегания, у</w:t>
      </w:r>
      <w:r w:rsidRPr="00937400">
        <w:rPr>
          <w:rFonts w:ascii="Times New Roman" w:hAnsi="Times New Roman" w:cs="Times New Roman"/>
          <w:sz w:val="28"/>
          <w:szCs w:val="28"/>
        </w:rPr>
        <w:t>читываемые при построен</w:t>
      </w:r>
      <w:r w:rsidR="00C7780E" w:rsidRPr="00937400">
        <w:rPr>
          <w:rFonts w:ascii="Times New Roman" w:hAnsi="Times New Roman" w:cs="Times New Roman"/>
          <w:sz w:val="28"/>
          <w:szCs w:val="28"/>
        </w:rPr>
        <w:t xml:space="preserve">ии чертежа. Формулы, необходимые </w:t>
      </w:r>
      <w:r w:rsidRPr="00937400">
        <w:rPr>
          <w:rFonts w:ascii="Times New Roman" w:hAnsi="Times New Roman" w:cs="Times New Roman"/>
          <w:sz w:val="28"/>
          <w:szCs w:val="28"/>
        </w:rPr>
        <w:t>для расчета конструкции ночной сорочки.</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Последовател</w:t>
      </w:r>
      <w:r w:rsidR="00C7780E" w:rsidRPr="00937400">
        <w:rPr>
          <w:rFonts w:ascii="Times New Roman" w:hAnsi="Times New Roman" w:cs="Times New Roman"/>
          <w:sz w:val="28"/>
          <w:szCs w:val="28"/>
        </w:rPr>
        <w:t>ьность построения чертежа основы ночной со</w:t>
      </w:r>
      <w:r w:rsidRPr="00937400">
        <w:rPr>
          <w:rFonts w:ascii="Times New Roman" w:hAnsi="Times New Roman" w:cs="Times New Roman"/>
          <w:sz w:val="28"/>
          <w:szCs w:val="28"/>
        </w:rPr>
        <w:t xml:space="preserve">рочки в тетради </w:t>
      </w:r>
      <w:r w:rsidR="00C7780E" w:rsidRPr="00937400">
        <w:rPr>
          <w:rFonts w:ascii="Times New Roman" w:hAnsi="Times New Roman" w:cs="Times New Roman"/>
          <w:sz w:val="28"/>
          <w:szCs w:val="28"/>
        </w:rPr>
        <w:t>в масштабе 1 : 4 и в натуральную</w:t>
      </w:r>
      <w:r w:rsidRPr="00937400">
        <w:rPr>
          <w:rFonts w:ascii="Times New Roman" w:hAnsi="Times New Roman" w:cs="Times New Roman"/>
          <w:sz w:val="28"/>
          <w:szCs w:val="28"/>
        </w:rPr>
        <w:t xml:space="preserve"> величину по своим меркам.</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Модели женского платья. Особенности модели</w:t>
      </w:r>
      <w:r w:rsidR="00C7780E" w:rsidRPr="00937400">
        <w:rPr>
          <w:rFonts w:ascii="Times New Roman" w:hAnsi="Times New Roman" w:cs="Times New Roman"/>
          <w:sz w:val="28"/>
          <w:szCs w:val="28"/>
        </w:rPr>
        <w:t>рования пле</w:t>
      </w:r>
      <w:r w:rsidRPr="00937400">
        <w:rPr>
          <w:rFonts w:ascii="Times New Roman" w:hAnsi="Times New Roman" w:cs="Times New Roman"/>
          <w:sz w:val="28"/>
          <w:szCs w:val="28"/>
        </w:rPr>
        <w:t xml:space="preserve">чевых изделий. </w:t>
      </w:r>
      <w:r w:rsidR="00C7780E" w:rsidRPr="00937400">
        <w:rPr>
          <w:rFonts w:ascii="Times New Roman" w:hAnsi="Times New Roman" w:cs="Times New Roman"/>
          <w:sz w:val="28"/>
          <w:szCs w:val="28"/>
        </w:rPr>
        <w:t>Моделирование платья путем измене</w:t>
      </w:r>
      <w:r w:rsidRPr="00937400">
        <w:rPr>
          <w:rFonts w:ascii="Times New Roman" w:hAnsi="Times New Roman" w:cs="Times New Roman"/>
          <w:sz w:val="28"/>
          <w:szCs w:val="28"/>
        </w:rPr>
        <w:t>ния формы выреза горловины, формы рукава, длины изделия Выбор ткани и отделки изделия. Подготовка выкройки к раскр</w:t>
      </w:r>
      <w:r w:rsidR="00C7780E" w:rsidRPr="00937400">
        <w:rPr>
          <w:rFonts w:ascii="Times New Roman" w:hAnsi="Times New Roman" w:cs="Times New Roman"/>
          <w:sz w:val="28"/>
          <w:szCs w:val="28"/>
        </w:rPr>
        <w:t>ою. Определе</w:t>
      </w:r>
      <w:r w:rsidRPr="00937400">
        <w:rPr>
          <w:rFonts w:ascii="Times New Roman" w:hAnsi="Times New Roman" w:cs="Times New Roman"/>
          <w:sz w:val="28"/>
          <w:szCs w:val="28"/>
        </w:rPr>
        <w:t>ние расхода ткани.</w:t>
      </w:r>
    </w:p>
    <w:p w:rsidR="00C7780E" w:rsidRPr="00937400" w:rsidRDefault="00C7780E"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Практические работы.</w:t>
      </w:r>
      <w:r w:rsidRPr="00937400">
        <w:rPr>
          <w:rFonts w:ascii="Times New Roman" w:hAnsi="Times New Roman" w:cs="Times New Roman"/>
          <w:sz w:val="28"/>
          <w:szCs w:val="28"/>
        </w:rPr>
        <w:t xml:space="preserve">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Снятие мерок </w:t>
      </w:r>
      <w:r w:rsidR="00C7780E" w:rsidRPr="00937400">
        <w:rPr>
          <w:rFonts w:ascii="Times New Roman" w:hAnsi="Times New Roman" w:cs="Times New Roman"/>
          <w:sz w:val="28"/>
          <w:szCs w:val="28"/>
        </w:rPr>
        <w:t>и запись результатов измерения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Расчет ко</w:t>
      </w:r>
      <w:r w:rsidR="00C7780E" w:rsidRPr="00937400">
        <w:rPr>
          <w:rFonts w:ascii="Times New Roman" w:hAnsi="Times New Roman" w:cs="Times New Roman"/>
          <w:sz w:val="28"/>
          <w:szCs w:val="28"/>
        </w:rPr>
        <w:t>нструкции ночной сорочки по формулам и п</w:t>
      </w:r>
      <w:r w:rsidRPr="00937400">
        <w:rPr>
          <w:rFonts w:ascii="Times New Roman" w:hAnsi="Times New Roman" w:cs="Times New Roman"/>
          <w:sz w:val="28"/>
          <w:szCs w:val="28"/>
        </w:rPr>
        <w:t>остроение основы чертежа ночной сороч</w:t>
      </w:r>
      <w:r w:rsidR="00C7780E" w:rsidRPr="00937400">
        <w:rPr>
          <w:rFonts w:ascii="Times New Roman" w:hAnsi="Times New Roman" w:cs="Times New Roman"/>
          <w:sz w:val="28"/>
          <w:szCs w:val="28"/>
        </w:rPr>
        <w:t xml:space="preserve">ки в масштабе </w:t>
      </w:r>
      <w:r w:rsidRPr="00937400">
        <w:rPr>
          <w:rFonts w:ascii="Times New Roman" w:hAnsi="Times New Roman" w:cs="Times New Roman"/>
          <w:sz w:val="28"/>
          <w:szCs w:val="28"/>
        </w:rPr>
        <w:t>1 : 4 и в натуральную величину по своим меркам</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Моделирование изделия выбранного фасона</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Подготовка выкройки к раскрою.</w:t>
      </w:r>
    </w:p>
    <w:p w:rsidR="00C7780E" w:rsidRPr="00937400" w:rsidRDefault="00C7780E" w:rsidP="00937400">
      <w:pPr>
        <w:pStyle w:val="a8"/>
        <w:jc w:val="both"/>
        <w:rPr>
          <w:rFonts w:ascii="Times New Roman" w:hAnsi="Times New Roman" w:cs="Times New Roman"/>
          <w:sz w:val="28"/>
          <w:szCs w:val="28"/>
        </w:rPr>
      </w:pPr>
    </w:p>
    <w:p w:rsidR="00721499" w:rsidRPr="00937400" w:rsidRDefault="00721499" w:rsidP="00937400">
      <w:pPr>
        <w:pStyle w:val="a8"/>
        <w:jc w:val="both"/>
        <w:rPr>
          <w:rFonts w:ascii="Times New Roman" w:hAnsi="Times New Roman" w:cs="Times New Roman"/>
          <w:i/>
          <w:sz w:val="28"/>
          <w:szCs w:val="28"/>
        </w:rPr>
      </w:pPr>
      <w:r w:rsidRPr="00937400">
        <w:rPr>
          <w:rFonts w:ascii="Times New Roman" w:hAnsi="Times New Roman" w:cs="Times New Roman"/>
          <w:i/>
          <w:sz w:val="28"/>
          <w:szCs w:val="28"/>
        </w:rPr>
        <w:t>Технология</w:t>
      </w:r>
      <w:r w:rsidR="00C7780E" w:rsidRPr="00937400">
        <w:rPr>
          <w:rFonts w:ascii="Times New Roman" w:hAnsi="Times New Roman" w:cs="Times New Roman"/>
          <w:i/>
          <w:sz w:val="28"/>
          <w:szCs w:val="28"/>
        </w:rPr>
        <w:t xml:space="preserve"> обработки плечевого изделия (24</w:t>
      </w:r>
      <w:r w:rsidRPr="00937400">
        <w:rPr>
          <w:rFonts w:ascii="Times New Roman" w:hAnsi="Times New Roman" w:cs="Times New Roman"/>
          <w:i/>
          <w:sz w:val="28"/>
          <w:szCs w:val="28"/>
        </w:rPr>
        <w:t xml:space="preserve"> ч)</w:t>
      </w:r>
    </w:p>
    <w:p w:rsidR="00721499" w:rsidRPr="00937400" w:rsidRDefault="00C7780E" w:rsidP="00937400">
      <w:pPr>
        <w:pStyle w:val="a8"/>
        <w:jc w:val="both"/>
        <w:rPr>
          <w:rFonts w:ascii="Times New Roman" w:hAnsi="Times New Roman" w:cs="Times New Roman"/>
          <w:sz w:val="28"/>
          <w:szCs w:val="28"/>
        </w:rPr>
      </w:pPr>
      <w:r w:rsidRPr="00937400">
        <w:rPr>
          <w:rFonts w:ascii="Times New Roman" w:eastAsia="Times New Roman" w:hAnsi="Times New Roman" w:cs="Times New Roman"/>
          <w:i/>
          <w:iCs/>
          <w:color w:val="000000"/>
          <w:spacing w:val="-6"/>
          <w:sz w:val="28"/>
          <w:szCs w:val="28"/>
          <w:lang w:eastAsia="ru-RU"/>
        </w:rPr>
        <w:t>Теоретические сведения.</w:t>
      </w:r>
      <w:r w:rsidRPr="00937400">
        <w:rPr>
          <w:rFonts w:ascii="Times New Roman" w:hAnsi="Times New Roman" w:cs="Times New Roman"/>
          <w:sz w:val="28"/>
          <w:szCs w:val="28"/>
        </w:rPr>
        <w:t xml:space="preserve">  </w:t>
      </w:r>
      <w:r w:rsidR="00721499" w:rsidRPr="00937400">
        <w:rPr>
          <w:rFonts w:ascii="Times New Roman" w:hAnsi="Times New Roman" w:cs="Times New Roman"/>
          <w:sz w:val="28"/>
          <w:szCs w:val="28"/>
        </w:rPr>
        <w:t>Назначение швов: ст</w:t>
      </w:r>
      <w:r w:rsidRPr="00937400">
        <w:rPr>
          <w:rFonts w:ascii="Times New Roman" w:hAnsi="Times New Roman" w:cs="Times New Roman"/>
          <w:sz w:val="28"/>
          <w:szCs w:val="28"/>
        </w:rPr>
        <w:t>ачных (запошивочного, двойного, нак</w:t>
      </w:r>
      <w:r w:rsidR="00721499" w:rsidRPr="00937400">
        <w:rPr>
          <w:rFonts w:ascii="Times New Roman" w:hAnsi="Times New Roman" w:cs="Times New Roman"/>
          <w:sz w:val="28"/>
          <w:szCs w:val="28"/>
        </w:rPr>
        <w:t>ладного с закрытыми срезами) и краевых (</w:t>
      </w:r>
      <w:r w:rsidRPr="00937400">
        <w:rPr>
          <w:rFonts w:ascii="Times New Roman" w:hAnsi="Times New Roman" w:cs="Times New Roman"/>
          <w:sz w:val="28"/>
          <w:szCs w:val="28"/>
        </w:rPr>
        <w:t xml:space="preserve">окантовочного с </w:t>
      </w:r>
      <w:r w:rsidR="00721499" w:rsidRPr="00937400">
        <w:rPr>
          <w:rFonts w:ascii="Times New Roman" w:hAnsi="Times New Roman" w:cs="Times New Roman"/>
          <w:sz w:val="28"/>
          <w:szCs w:val="28"/>
        </w:rPr>
        <w:t xml:space="preserve"> открытым и зак</w:t>
      </w:r>
      <w:r w:rsidRPr="00937400">
        <w:rPr>
          <w:rFonts w:ascii="Times New Roman" w:hAnsi="Times New Roman" w:cs="Times New Roman"/>
          <w:sz w:val="28"/>
          <w:szCs w:val="28"/>
        </w:rPr>
        <w:t>рытым срезами, окантовочного тесьмой). Конст</w:t>
      </w:r>
      <w:r w:rsidR="00721499" w:rsidRPr="00937400">
        <w:rPr>
          <w:rFonts w:ascii="Times New Roman" w:hAnsi="Times New Roman" w:cs="Times New Roman"/>
          <w:sz w:val="28"/>
          <w:szCs w:val="28"/>
        </w:rPr>
        <w:t>рукция швов, их условные графи</w:t>
      </w:r>
      <w:r w:rsidR="006B324A" w:rsidRPr="00937400">
        <w:rPr>
          <w:rFonts w:ascii="Times New Roman" w:hAnsi="Times New Roman" w:cs="Times New Roman"/>
          <w:sz w:val="28"/>
          <w:szCs w:val="28"/>
        </w:rPr>
        <w:t>ческие обозначения и техноло</w:t>
      </w:r>
      <w:r w:rsidR="00721499" w:rsidRPr="00937400">
        <w:rPr>
          <w:rFonts w:ascii="Times New Roman" w:hAnsi="Times New Roman" w:cs="Times New Roman"/>
          <w:sz w:val="28"/>
          <w:szCs w:val="28"/>
        </w:rPr>
        <w:t xml:space="preserve">гия выполнения.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Правила выполнения те</w:t>
      </w:r>
      <w:r w:rsidR="006B324A" w:rsidRPr="00937400">
        <w:rPr>
          <w:rFonts w:ascii="Times New Roman" w:hAnsi="Times New Roman" w:cs="Times New Roman"/>
          <w:sz w:val="28"/>
          <w:szCs w:val="28"/>
        </w:rPr>
        <w:t>хнологических операций: обработ</w:t>
      </w:r>
      <w:r w:rsidRPr="00937400">
        <w:rPr>
          <w:rFonts w:ascii="Times New Roman" w:hAnsi="Times New Roman" w:cs="Times New Roman"/>
          <w:sz w:val="28"/>
          <w:szCs w:val="28"/>
        </w:rPr>
        <w:t>ки проймы и горловины по</w:t>
      </w:r>
      <w:r w:rsidR="006B324A" w:rsidRPr="00937400">
        <w:rPr>
          <w:rFonts w:ascii="Times New Roman" w:hAnsi="Times New Roman" w:cs="Times New Roman"/>
          <w:sz w:val="28"/>
          <w:szCs w:val="28"/>
        </w:rPr>
        <w:t xml:space="preserve">дкройной обтачкой, кружевом, </w:t>
      </w:r>
      <w:r w:rsidRPr="00937400">
        <w:rPr>
          <w:rFonts w:ascii="Times New Roman" w:hAnsi="Times New Roman" w:cs="Times New Roman"/>
          <w:sz w:val="28"/>
          <w:szCs w:val="28"/>
        </w:rPr>
        <w:t>обработки плечевых срезов тесьмой.</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Подготовка ткани к раскрою. Раскладка выкройки на ткани с направленным рисунком. Техн</w:t>
      </w:r>
      <w:r w:rsidR="006B324A" w:rsidRPr="00937400">
        <w:rPr>
          <w:rFonts w:ascii="Times New Roman" w:hAnsi="Times New Roman" w:cs="Times New Roman"/>
          <w:sz w:val="28"/>
          <w:szCs w:val="28"/>
        </w:rPr>
        <w:t>ология раскроя. Выкраивание под</w:t>
      </w:r>
      <w:r w:rsidRPr="00937400">
        <w:rPr>
          <w:rFonts w:ascii="Times New Roman" w:hAnsi="Times New Roman" w:cs="Times New Roman"/>
          <w:sz w:val="28"/>
          <w:szCs w:val="28"/>
        </w:rPr>
        <w:t>кройной обтачки. Перенос к</w:t>
      </w:r>
      <w:r w:rsidR="006B324A" w:rsidRPr="00937400">
        <w:rPr>
          <w:rFonts w:ascii="Times New Roman" w:hAnsi="Times New Roman" w:cs="Times New Roman"/>
          <w:sz w:val="28"/>
          <w:szCs w:val="28"/>
        </w:rPr>
        <w:t>онтурных и контрольных линий вы</w:t>
      </w:r>
      <w:r w:rsidRPr="00937400">
        <w:rPr>
          <w:rFonts w:ascii="Times New Roman" w:hAnsi="Times New Roman" w:cs="Times New Roman"/>
          <w:sz w:val="28"/>
          <w:szCs w:val="28"/>
        </w:rPr>
        <w:t xml:space="preserve">кройки на ткань. Подготовка деталей кроя к обработке. </w:t>
      </w:r>
      <w:r w:rsidR="006B324A" w:rsidRPr="00937400">
        <w:rPr>
          <w:rFonts w:ascii="Times New Roman" w:hAnsi="Times New Roman" w:cs="Times New Roman"/>
          <w:sz w:val="28"/>
          <w:szCs w:val="28"/>
        </w:rPr>
        <w:t>Обработ</w:t>
      </w:r>
      <w:r w:rsidRPr="00937400">
        <w:rPr>
          <w:rFonts w:ascii="Times New Roman" w:hAnsi="Times New Roman" w:cs="Times New Roman"/>
          <w:sz w:val="28"/>
          <w:szCs w:val="28"/>
        </w:rPr>
        <w:t xml:space="preserve">ка деталей кроя. Скалывание и </w:t>
      </w:r>
      <w:r w:rsidR="006B324A" w:rsidRPr="00937400">
        <w:rPr>
          <w:rFonts w:ascii="Times New Roman" w:hAnsi="Times New Roman" w:cs="Times New Roman"/>
          <w:sz w:val="28"/>
          <w:szCs w:val="28"/>
        </w:rPr>
        <w:t>сметывание деталей. Порядок про</w:t>
      </w:r>
      <w:r w:rsidRPr="00937400">
        <w:rPr>
          <w:rFonts w:ascii="Times New Roman" w:hAnsi="Times New Roman" w:cs="Times New Roman"/>
          <w:sz w:val="28"/>
          <w:szCs w:val="28"/>
        </w:rPr>
        <w:t>ведения примерки, выявление и исправление дефектов изделия. Стачивание деталей запошивочным или двойным швом.</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Способ обработки выреза горловины подкройной обтачкой. Обработка срезов рукавов и </w:t>
      </w:r>
      <w:r w:rsidR="006B324A" w:rsidRPr="00937400">
        <w:rPr>
          <w:rFonts w:ascii="Times New Roman" w:hAnsi="Times New Roman" w:cs="Times New Roman"/>
          <w:sz w:val="28"/>
          <w:szCs w:val="28"/>
        </w:rPr>
        <w:t>низа платья швом вподгибку с за</w:t>
      </w:r>
      <w:r w:rsidRPr="00937400">
        <w:rPr>
          <w:rFonts w:ascii="Times New Roman" w:hAnsi="Times New Roman" w:cs="Times New Roman"/>
          <w:sz w:val="28"/>
          <w:szCs w:val="28"/>
        </w:rPr>
        <w:t>крытым срезом, косой обтачкой или тесьмой.</w:t>
      </w:r>
    </w:p>
    <w:p w:rsidR="006B324A"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Отделка и влажно-тепловая обработка изделия. Требования к качеству готового изделия</w:t>
      </w:r>
    </w:p>
    <w:p w:rsidR="006B324A" w:rsidRPr="00937400" w:rsidRDefault="006B324A" w:rsidP="00937400">
      <w:pPr>
        <w:pStyle w:val="a8"/>
        <w:jc w:val="both"/>
        <w:rPr>
          <w:rFonts w:ascii="Times New Roman" w:hAnsi="Times New Roman" w:cs="Times New Roman"/>
          <w:sz w:val="28"/>
          <w:szCs w:val="28"/>
        </w:rPr>
      </w:pPr>
      <w:r w:rsidRPr="00937400">
        <w:rPr>
          <w:rFonts w:ascii="Times New Roman" w:hAnsi="Times New Roman" w:cs="Times New Roman"/>
          <w:i/>
          <w:sz w:val="28"/>
          <w:szCs w:val="28"/>
        </w:rPr>
        <w:t>Практические работы.</w:t>
      </w:r>
      <w:r w:rsidRPr="00937400">
        <w:rPr>
          <w:rFonts w:ascii="Times New Roman" w:hAnsi="Times New Roman" w:cs="Times New Roman"/>
          <w:sz w:val="28"/>
          <w:szCs w:val="28"/>
        </w:rPr>
        <w:t xml:space="preserve"> </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 xml:space="preserve">Раскладка выкройки на ткани с направленным рисунком и </w:t>
      </w:r>
      <w:r w:rsidR="006B324A" w:rsidRPr="00937400">
        <w:rPr>
          <w:rFonts w:ascii="Times New Roman" w:hAnsi="Times New Roman" w:cs="Times New Roman"/>
          <w:sz w:val="28"/>
          <w:szCs w:val="28"/>
        </w:rPr>
        <w:t>ра</w:t>
      </w:r>
      <w:r w:rsidRPr="00937400">
        <w:rPr>
          <w:rFonts w:ascii="Times New Roman" w:hAnsi="Times New Roman" w:cs="Times New Roman"/>
          <w:sz w:val="28"/>
          <w:szCs w:val="28"/>
        </w:rPr>
        <w:t>скрой.</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Прокладывание контур</w:t>
      </w:r>
      <w:r w:rsidR="006B324A" w:rsidRPr="00937400">
        <w:rPr>
          <w:rFonts w:ascii="Times New Roman" w:hAnsi="Times New Roman" w:cs="Times New Roman"/>
          <w:sz w:val="28"/>
          <w:szCs w:val="28"/>
        </w:rPr>
        <w:t xml:space="preserve">ных и контрольных линий и точек на </w:t>
      </w:r>
      <w:r w:rsidRPr="00937400">
        <w:rPr>
          <w:rFonts w:ascii="Times New Roman" w:hAnsi="Times New Roman" w:cs="Times New Roman"/>
          <w:sz w:val="28"/>
          <w:szCs w:val="28"/>
        </w:rPr>
        <w:t>деталях кроя.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Обработка деталей кроя.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Скалывание и сметывание деталей кроя.</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Проведение примерки, исправление дефектов.</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Стачивание деталей и выполнение отделочных работ.</w:t>
      </w:r>
    </w:p>
    <w:p w:rsidR="00721499" w:rsidRPr="00937400" w:rsidRDefault="00721499" w:rsidP="00937400">
      <w:pPr>
        <w:pStyle w:val="a8"/>
        <w:jc w:val="both"/>
        <w:rPr>
          <w:rFonts w:ascii="Times New Roman" w:hAnsi="Times New Roman" w:cs="Times New Roman"/>
          <w:sz w:val="28"/>
          <w:szCs w:val="28"/>
        </w:rPr>
      </w:pPr>
      <w:r w:rsidRPr="00937400">
        <w:rPr>
          <w:rFonts w:ascii="Times New Roman" w:hAnsi="Times New Roman" w:cs="Times New Roman"/>
          <w:sz w:val="28"/>
          <w:szCs w:val="28"/>
        </w:rPr>
        <w:t>Определение качества готового изделия.</w:t>
      </w:r>
    </w:p>
    <w:p w:rsidR="00002656" w:rsidRPr="00937400" w:rsidRDefault="00002656" w:rsidP="00937400">
      <w:pPr>
        <w:pStyle w:val="a8"/>
        <w:jc w:val="both"/>
        <w:rPr>
          <w:rFonts w:ascii="Times New Roman" w:hAnsi="Times New Roman" w:cs="Times New Roman"/>
          <w:sz w:val="28"/>
          <w:szCs w:val="28"/>
        </w:rPr>
      </w:pPr>
    </w:p>
    <w:p w:rsidR="006B324A" w:rsidRPr="00937400" w:rsidRDefault="006B324A" w:rsidP="00937400">
      <w:pPr>
        <w:pStyle w:val="a8"/>
        <w:jc w:val="both"/>
        <w:rPr>
          <w:rFonts w:ascii="Times New Roman" w:eastAsia="Times New Roman" w:hAnsi="Times New Roman" w:cs="Times New Roman"/>
          <w:i/>
          <w:sz w:val="28"/>
          <w:szCs w:val="28"/>
          <w:lang w:eastAsia="ru-RU"/>
        </w:rPr>
      </w:pPr>
      <w:r w:rsidRPr="00937400">
        <w:rPr>
          <w:rFonts w:ascii="Times New Roman" w:eastAsia="Times New Roman" w:hAnsi="Times New Roman" w:cs="Times New Roman"/>
          <w:i/>
          <w:sz w:val="28"/>
          <w:szCs w:val="28"/>
          <w:lang w:eastAsia="ru-RU"/>
        </w:rPr>
        <w:t>Реализация творческих проектов учащимися (8ч)</w:t>
      </w:r>
    </w:p>
    <w:p w:rsidR="006B324A" w:rsidRPr="00937400" w:rsidRDefault="006B324A"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i/>
          <w:iCs/>
          <w:color w:val="000000"/>
          <w:spacing w:val="-7"/>
          <w:sz w:val="28"/>
          <w:szCs w:val="28"/>
          <w:lang w:eastAsia="ru-RU"/>
        </w:rPr>
        <w:t xml:space="preserve">Теоретические сведения. </w:t>
      </w:r>
      <w:r w:rsidRPr="00937400">
        <w:rPr>
          <w:rFonts w:ascii="Times New Roman" w:eastAsia="Times New Roman" w:hAnsi="Times New Roman" w:cs="Times New Roman"/>
          <w:color w:val="000000"/>
          <w:spacing w:val="-5"/>
          <w:sz w:val="28"/>
          <w:szCs w:val="28"/>
          <w:lang w:eastAsia="ru-RU"/>
        </w:rPr>
        <w:t>Проектирование личностно или общественно значи</w:t>
      </w:r>
      <w:r w:rsidRPr="00937400">
        <w:rPr>
          <w:rFonts w:ascii="Times New Roman" w:eastAsia="Times New Roman" w:hAnsi="Times New Roman" w:cs="Times New Roman"/>
          <w:color w:val="000000"/>
          <w:spacing w:val="-5"/>
          <w:sz w:val="28"/>
          <w:szCs w:val="28"/>
          <w:lang w:eastAsia="ru-RU"/>
        </w:rPr>
        <w:softHyphen/>
      </w:r>
      <w:r w:rsidRPr="00937400">
        <w:rPr>
          <w:rFonts w:ascii="Times New Roman" w:eastAsia="Times New Roman" w:hAnsi="Times New Roman" w:cs="Times New Roman"/>
          <w:color w:val="000000"/>
          <w:spacing w:val="-7"/>
          <w:sz w:val="28"/>
          <w:szCs w:val="28"/>
          <w:lang w:eastAsia="ru-RU"/>
        </w:rPr>
        <w:t>мых изделий с использованием текстильных или поделочных ма</w:t>
      </w:r>
      <w:r w:rsidRPr="00937400">
        <w:rPr>
          <w:rFonts w:ascii="Times New Roman" w:eastAsia="Times New Roman" w:hAnsi="Times New Roman" w:cs="Times New Roman"/>
          <w:color w:val="000000"/>
          <w:spacing w:val="-7"/>
          <w:sz w:val="28"/>
          <w:szCs w:val="28"/>
          <w:lang w:eastAsia="ru-RU"/>
        </w:rPr>
        <w:softHyphen/>
      </w:r>
      <w:r w:rsidRPr="00937400">
        <w:rPr>
          <w:rFonts w:ascii="Times New Roman" w:eastAsia="Times New Roman" w:hAnsi="Times New Roman" w:cs="Times New Roman"/>
          <w:color w:val="000000"/>
          <w:spacing w:val="-5"/>
          <w:sz w:val="28"/>
          <w:szCs w:val="28"/>
          <w:lang w:eastAsia="ru-RU"/>
        </w:rPr>
        <w:t>териалов. Поисковый, технологический и аналитический этапы выполнения проекта, их содержание.</w:t>
      </w:r>
    </w:p>
    <w:p w:rsidR="006B324A" w:rsidRPr="00937400" w:rsidRDefault="006B324A" w:rsidP="00937400">
      <w:pPr>
        <w:pStyle w:val="a8"/>
        <w:jc w:val="both"/>
        <w:rPr>
          <w:rFonts w:ascii="Times New Roman" w:eastAsia="Times New Roman" w:hAnsi="Times New Roman" w:cs="Times New Roman"/>
          <w:sz w:val="28"/>
          <w:szCs w:val="28"/>
          <w:lang w:eastAsia="ru-RU"/>
        </w:rPr>
      </w:pPr>
      <w:r w:rsidRPr="00937400">
        <w:rPr>
          <w:rFonts w:ascii="Times New Roman" w:eastAsia="Times New Roman" w:hAnsi="Times New Roman" w:cs="Times New Roman"/>
          <w:color w:val="000000"/>
          <w:spacing w:val="-5"/>
          <w:sz w:val="28"/>
          <w:szCs w:val="28"/>
          <w:lang w:eastAsia="ru-RU"/>
        </w:rPr>
        <w:t>Создание изделий из текстильных материалов в промышленно</w:t>
      </w:r>
      <w:r w:rsidRPr="00937400">
        <w:rPr>
          <w:rFonts w:ascii="Times New Roman" w:eastAsia="Times New Roman" w:hAnsi="Times New Roman" w:cs="Times New Roman"/>
          <w:color w:val="000000"/>
          <w:spacing w:val="-5"/>
          <w:sz w:val="28"/>
          <w:szCs w:val="28"/>
          <w:lang w:eastAsia="ru-RU"/>
        </w:rPr>
        <w:softHyphen/>
      </w:r>
      <w:r w:rsidRPr="00937400">
        <w:rPr>
          <w:rFonts w:ascii="Times New Roman" w:eastAsia="Times New Roman" w:hAnsi="Times New Roman" w:cs="Times New Roman"/>
          <w:color w:val="000000"/>
          <w:spacing w:val="-3"/>
          <w:sz w:val="28"/>
          <w:szCs w:val="28"/>
          <w:lang w:eastAsia="ru-RU"/>
        </w:rPr>
        <w:t>сти и по индивидуальным заказам. Алгоритм проектной дея</w:t>
      </w:r>
      <w:r w:rsidRPr="00937400">
        <w:rPr>
          <w:rFonts w:ascii="Times New Roman" w:eastAsia="Times New Roman" w:hAnsi="Times New Roman" w:cs="Times New Roman"/>
          <w:color w:val="000000"/>
          <w:spacing w:val="-3"/>
          <w:sz w:val="28"/>
          <w:szCs w:val="28"/>
          <w:lang w:eastAsia="ru-RU"/>
        </w:rPr>
        <w:softHyphen/>
      </w:r>
      <w:r w:rsidRPr="00937400">
        <w:rPr>
          <w:rFonts w:ascii="Times New Roman" w:eastAsia="Times New Roman" w:hAnsi="Times New Roman" w:cs="Times New Roman"/>
          <w:color w:val="000000"/>
          <w:spacing w:val="-4"/>
          <w:sz w:val="28"/>
          <w:szCs w:val="28"/>
          <w:lang w:eastAsia="ru-RU"/>
        </w:rPr>
        <w:t>тельности. Анализ моделей из банка объектов для творческих проектов. Требования к готовому изделию.</w:t>
      </w:r>
    </w:p>
    <w:p w:rsidR="006B324A" w:rsidRPr="00937400" w:rsidRDefault="006B324A" w:rsidP="00937400">
      <w:pPr>
        <w:pStyle w:val="a8"/>
        <w:jc w:val="both"/>
        <w:rPr>
          <w:rFonts w:ascii="Times New Roman" w:eastAsia="Times New Roman" w:hAnsi="Times New Roman" w:cs="Times New Roman"/>
          <w:color w:val="000000"/>
          <w:spacing w:val="-3"/>
          <w:sz w:val="28"/>
          <w:szCs w:val="28"/>
          <w:lang w:eastAsia="ru-RU"/>
        </w:rPr>
      </w:pPr>
      <w:r w:rsidRPr="00937400">
        <w:rPr>
          <w:rFonts w:ascii="Times New Roman" w:eastAsia="Times New Roman" w:hAnsi="Times New Roman" w:cs="Times New Roman"/>
          <w:i/>
          <w:iCs/>
          <w:color w:val="000000"/>
          <w:spacing w:val="-5"/>
          <w:sz w:val="28"/>
          <w:szCs w:val="28"/>
          <w:lang w:eastAsia="ru-RU"/>
        </w:rPr>
        <w:t xml:space="preserve">Практические работы. </w:t>
      </w:r>
      <w:r w:rsidRPr="00937400">
        <w:rPr>
          <w:rFonts w:ascii="Times New Roman" w:eastAsia="Times New Roman" w:hAnsi="Times New Roman" w:cs="Times New Roman"/>
          <w:color w:val="000000"/>
          <w:spacing w:val="-5"/>
          <w:sz w:val="28"/>
          <w:szCs w:val="28"/>
          <w:lang w:eastAsia="ru-RU"/>
        </w:rPr>
        <w:t>Выдвижение идей для выполнения учебного проекта. Анализ моделей-аналогов из банка идей. Вы</w:t>
      </w:r>
      <w:r w:rsidRPr="00937400">
        <w:rPr>
          <w:rFonts w:ascii="Times New Roman" w:eastAsia="Times New Roman" w:hAnsi="Times New Roman" w:cs="Times New Roman"/>
          <w:color w:val="000000"/>
          <w:spacing w:val="-5"/>
          <w:sz w:val="28"/>
          <w:szCs w:val="28"/>
          <w:lang w:eastAsia="ru-RU"/>
        </w:rPr>
        <w:softHyphen/>
      </w:r>
      <w:r w:rsidRPr="00937400">
        <w:rPr>
          <w:rFonts w:ascii="Times New Roman" w:eastAsia="Times New Roman" w:hAnsi="Times New Roman" w:cs="Times New Roman"/>
          <w:color w:val="000000"/>
          <w:spacing w:val="-3"/>
          <w:sz w:val="28"/>
          <w:szCs w:val="28"/>
          <w:lang w:eastAsia="ru-RU"/>
        </w:rPr>
        <w:t>бор модели проектного швейного изделия.</w:t>
      </w:r>
    </w:p>
    <w:p w:rsidR="006B324A" w:rsidRPr="00937400" w:rsidRDefault="006B324A" w:rsidP="00937400">
      <w:pPr>
        <w:pStyle w:val="a8"/>
        <w:jc w:val="both"/>
        <w:rPr>
          <w:rFonts w:ascii="Times New Roman" w:hAnsi="Times New Roman" w:cs="Times New Roman"/>
          <w:sz w:val="28"/>
          <w:szCs w:val="28"/>
        </w:rPr>
      </w:pPr>
    </w:p>
    <w:p w:rsidR="00DA0F8D" w:rsidRPr="00937400" w:rsidRDefault="00DA0F8D" w:rsidP="00937400">
      <w:pPr>
        <w:pStyle w:val="a8"/>
        <w:jc w:val="both"/>
        <w:rPr>
          <w:rFonts w:ascii="Times New Roman" w:hAnsi="Times New Roman" w:cs="Times New Roman"/>
          <w:sz w:val="28"/>
          <w:szCs w:val="28"/>
        </w:rPr>
      </w:pPr>
    </w:p>
    <w:p w:rsidR="00DA0F8D" w:rsidRPr="00937400" w:rsidRDefault="00DA0F8D" w:rsidP="00937400">
      <w:pPr>
        <w:pStyle w:val="a8"/>
        <w:jc w:val="both"/>
        <w:rPr>
          <w:rFonts w:ascii="Times New Roman" w:hAnsi="Times New Roman" w:cs="Times New Roman"/>
          <w:sz w:val="28"/>
          <w:szCs w:val="28"/>
        </w:rPr>
      </w:pPr>
    </w:p>
    <w:p w:rsidR="00DA0349" w:rsidRDefault="00DA0349" w:rsidP="00937400">
      <w:pPr>
        <w:pStyle w:val="a8"/>
        <w:jc w:val="both"/>
        <w:rPr>
          <w:rFonts w:ascii="Times New Roman" w:hAnsi="Times New Roman" w:cs="Times New Roman"/>
          <w:sz w:val="28"/>
          <w:szCs w:val="28"/>
        </w:rPr>
      </w:pPr>
    </w:p>
    <w:p w:rsidR="00DA0349" w:rsidRPr="00937400" w:rsidRDefault="00DA0349" w:rsidP="00937400">
      <w:pPr>
        <w:pStyle w:val="a8"/>
        <w:jc w:val="both"/>
        <w:rPr>
          <w:rFonts w:ascii="Times New Roman" w:hAnsi="Times New Roman" w:cs="Times New Roman"/>
          <w:sz w:val="28"/>
          <w:szCs w:val="28"/>
        </w:rPr>
      </w:pPr>
    </w:p>
    <w:p w:rsidR="00DA0F8D" w:rsidRPr="00937400" w:rsidRDefault="00DA0F8D" w:rsidP="00937400">
      <w:pPr>
        <w:pStyle w:val="a8"/>
        <w:jc w:val="both"/>
        <w:rPr>
          <w:rFonts w:ascii="Times New Roman" w:hAnsi="Times New Roman" w:cs="Times New Roman"/>
          <w:sz w:val="28"/>
          <w:szCs w:val="28"/>
        </w:rPr>
      </w:pPr>
    </w:p>
    <w:sectPr w:rsidR="00DA0F8D" w:rsidRPr="00937400" w:rsidSect="00FF0219">
      <w:footerReference w:type="default" r:id="rId9"/>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D4" w:rsidRDefault="00C629D4" w:rsidP="00FF0219">
      <w:pPr>
        <w:spacing w:after="0" w:line="240" w:lineRule="auto"/>
      </w:pPr>
      <w:r>
        <w:separator/>
      </w:r>
    </w:p>
  </w:endnote>
  <w:endnote w:type="continuationSeparator" w:id="0">
    <w:p w:rsidR="00C629D4" w:rsidRDefault="00C629D4" w:rsidP="00FF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41580"/>
      <w:docPartObj>
        <w:docPartGallery w:val="Page Numbers (Bottom of Page)"/>
        <w:docPartUnique/>
      </w:docPartObj>
    </w:sdtPr>
    <w:sdtContent>
      <w:p w:rsidR="00FF0219" w:rsidRDefault="00FF0219">
        <w:pPr>
          <w:pStyle w:val="ad"/>
          <w:jc w:val="center"/>
        </w:pPr>
        <w:r>
          <w:fldChar w:fldCharType="begin"/>
        </w:r>
        <w:r>
          <w:instrText>PAGE   \* MERGEFORMAT</w:instrText>
        </w:r>
        <w:r>
          <w:fldChar w:fldCharType="separate"/>
        </w:r>
        <w:r w:rsidR="00C629D4">
          <w:rPr>
            <w:noProof/>
          </w:rPr>
          <w:t>2</w:t>
        </w:r>
        <w:r>
          <w:fldChar w:fldCharType="end"/>
        </w:r>
      </w:p>
    </w:sdtContent>
  </w:sdt>
  <w:p w:rsidR="00FF0219" w:rsidRDefault="00FF021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D4" w:rsidRDefault="00C629D4" w:rsidP="00FF0219">
      <w:pPr>
        <w:spacing w:after="0" w:line="240" w:lineRule="auto"/>
      </w:pPr>
      <w:r>
        <w:separator/>
      </w:r>
    </w:p>
  </w:footnote>
  <w:footnote w:type="continuationSeparator" w:id="0">
    <w:p w:rsidR="00C629D4" w:rsidRDefault="00C629D4" w:rsidP="00FF0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7ACC82"/>
    <w:lvl w:ilvl="0">
      <w:numFmt w:val="bullet"/>
      <w:lvlText w:val="*"/>
      <w:lvlJc w:val="left"/>
    </w:lvl>
  </w:abstractNum>
  <w:abstractNum w:abstractNumId="1">
    <w:nsid w:val="07917719"/>
    <w:multiLevelType w:val="hybridMultilevel"/>
    <w:tmpl w:val="896C56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7182C"/>
    <w:multiLevelType w:val="hybridMultilevel"/>
    <w:tmpl w:val="EFB8FF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F0280"/>
    <w:multiLevelType w:val="hybridMultilevel"/>
    <w:tmpl w:val="273A59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9C39B3"/>
    <w:multiLevelType w:val="hybridMultilevel"/>
    <w:tmpl w:val="6A6E76E4"/>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E3863"/>
    <w:multiLevelType w:val="hybridMultilevel"/>
    <w:tmpl w:val="448C3BD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7B77D8"/>
    <w:multiLevelType w:val="hybridMultilevel"/>
    <w:tmpl w:val="F122614E"/>
    <w:lvl w:ilvl="0" w:tplc="747ACC82">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0F29BE"/>
    <w:multiLevelType w:val="hybridMultilevel"/>
    <w:tmpl w:val="10669D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0E641F"/>
    <w:multiLevelType w:val="hybridMultilevel"/>
    <w:tmpl w:val="6DD4C6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1E7B9B"/>
    <w:multiLevelType w:val="hybridMultilevel"/>
    <w:tmpl w:val="9DD8D2B0"/>
    <w:lvl w:ilvl="0" w:tplc="03DEA792">
      <w:start w:val="1"/>
      <w:numFmt w:val="bullet"/>
      <w:lvlText w:val=""/>
      <w:lvlJc w:val="left"/>
      <w:pPr>
        <w:ind w:left="712" w:hanging="360"/>
      </w:pPr>
      <w:rPr>
        <w:rFonts w:ascii="Symbol" w:hAnsi="Symbol" w:hint="default"/>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abstractNum w:abstractNumId="10">
    <w:nsid w:val="3BB55A86"/>
    <w:multiLevelType w:val="hybridMultilevel"/>
    <w:tmpl w:val="17124CBA"/>
    <w:lvl w:ilvl="0" w:tplc="A9828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096D79"/>
    <w:multiLevelType w:val="hybridMultilevel"/>
    <w:tmpl w:val="1EDC5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4A23F0"/>
    <w:multiLevelType w:val="hybridMultilevel"/>
    <w:tmpl w:val="C812E9E6"/>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B52379"/>
    <w:multiLevelType w:val="hybridMultilevel"/>
    <w:tmpl w:val="1506F7D0"/>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5B7FA4"/>
    <w:multiLevelType w:val="hybridMultilevel"/>
    <w:tmpl w:val="FAA075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3D506C"/>
    <w:multiLevelType w:val="hybridMultilevel"/>
    <w:tmpl w:val="29DAE0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B77BD6"/>
    <w:multiLevelType w:val="hybridMultilevel"/>
    <w:tmpl w:val="1EDE7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E125A4"/>
    <w:multiLevelType w:val="hybridMultilevel"/>
    <w:tmpl w:val="57221C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E050E3"/>
    <w:multiLevelType w:val="hybridMultilevel"/>
    <w:tmpl w:val="CEFC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D33F6E"/>
    <w:multiLevelType w:val="hybridMultilevel"/>
    <w:tmpl w:val="40A684F0"/>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0">
    <w:nsid w:val="75405A2B"/>
    <w:multiLevelType w:val="hybridMultilevel"/>
    <w:tmpl w:val="C4E87802"/>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731141"/>
    <w:multiLevelType w:val="hybridMultilevel"/>
    <w:tmpl w:val="562AFDDE"/>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17"/>
  </w:num>
  <w:num w:numId="5">
    <w:abstractNumId w:val="15"/>
  </w:num>
  <w:num w:numId="6">
    <w:abstractNumId w:val="3"/>
  </w:num>
  <w:num w:numId="7">
    <w:abstractNumId w:val="7"/>
  </w:num>
  <w:num w:numId="8">
    <w:abstractNumId w:val="1"/>
  </w:num>
  <w:num w:numId="9">
    <w:abstractNumId w:val="2"/>
  </w:num>
  <w:num w:numId="10">
    <w:abstractNumId w:val="16"/>
  </w:num>
  <w:num w:numId="11">
    <w:abstractNumId w:val="10"/>
  </w:num>
  <w:num w:numId="12">
    <w:abstractNumId w:val="11"/>
  </w:num>
  <w:num w:numId="13">
    <w:abstractNumId w:val="18"/>
  </w:num>
  <w:num w:numId="14">
    <w:abstractNumId w:val="19"/>
  </w:num>
  <w:num w:numId="1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9"/>
  </w:num>
  <w:num w:numId="18">
    <w:abstractNumId w:val="4"/>
  </w:num>
  <w:num w:numId="19">
    <w:abstractNumId w:val="21"/>
  </w:num>
  <w:num w:numId="20">
    <w:abstractNumId w:val="12"/>
  </w:num>
  <w:num w:numId="21">
    <w:abstractNumId w:val="6"/>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E8"/>
    <w:rsid w:val="00002656"/>
    <w:rsid w:val="00087CD0"/>
    <w:rsid w:val="000E67E8"/>
    <w:rsid w:val="001D509C"/>
    <w:rsid w:val="00237A8D"/>
    <w:rsid w:val="00321B44"/>
    <w:rsid w:val="00340128"/>
    <w:rsid w:val="004D3A27"/>
    <w:rsid w:val="006A6BF1"/>
    <w:rsid w:val="006B324A"/>
    <w:rsid w:val="00721499"/>
    <w:rsid w:val="00924845"/>
    <w:rsid w:val="00936303"/>
    <w:rsid w:val="00937400"/>
    <w:rsid w:val="00A641B4"/>
    <w:rsid w:val="00AD22A7"/>
    <w:rsid w:val="00AE059B"/>
    <w:rsid w:val="00B97C8C"/>
    <w:rsid w:val="00C21D68"/>
    <w:rsid w:val="00C629D4"/>
    <w:rsid w:val="00C7780E"/>
    <w:rsid w:val="00DA0349"/>
    <w:rsid w:val="00DA0F8D"/>
    <w:rsid w:val="00DF5082"/>
    <w:rsid w:val="00F92670"/>
    <w:rsid w:val="00FF0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0F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2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22A7"/>
    <w:rPr>
      <w:rFonts w:ascii="Tahoma" w:hAnsi="Tahoma" w:cs="Tahoma"/>
      <w:sz w:val="16"/>
      <w:szCs w:val="16"/>
    </w:rPr>
  </w:style>
  <w:style w:type="paragraph" w:styleId="a6">
    <w:name w:val="Intense Quote"/>
    <w:basedOn w:val="a"/>
    <w:next w:val="a"/>
    <w:link w:val="a7"/>
    <w:uiPriority w:val="30"/>
    <w:qFormat/>
    <w:rsid w:val="00340128"/>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340128"/>
    <w:rPr>
      <w:b/>
      <w:bCs/>
      <w:i/>
      <w:iCs/>
      <w:color w:val="4F81BD" w:themeColor="accent1"/>
    </w:rPr>
  </w:style>
  <w:style w:type="paragraph" w:styleId="a8">
    <w:name w:val="No Spacing"/>
    <w:uiPriority w:val="1"/>
    <w:qFormat/>
    <w:rsid w:val="00937400"/>
    <w:pPr>
      <w:spacing w:after="0" w:line="240" w:lineRule="auto"/>
    </w:pPr>
  </w:style>
  <w:style w:type="paragraph" w:styleId="a9">
    <w:name w:val="Title"/>
    <w:basedOn w:val="a"/>
    <w:next w:val="a"/>
    <w:link w:val="aa"/>
    <w:uiPriority w:val="10"/>
    <w:qFormat/>
    <w:rsid w:val="009374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37400"/>
    <w:rPr>
      <w:rFonts w:asciiTheme="majorHAnsi" w:eastAsiaTheme="majorEastAsia" w:hAnsiTheme="majorHAnsi" w:cstheme="majorBidi"/>
      <w:color w:val="17365D" w:themeColor="text2" w:themeShade="BF"/>
      <w:spacing w:val="5"/>
      <w:kern w:val="28"/>
      <w:sz w:val="52"/>
      <w:szCs w:val="52"/>
    </w:rPr>
  </w:style>
  <w:style w:type="paragraph" w:styleId="ab">
    <w:name w:val="header"/>
    <w:basedOn w:val="a"/>
    <w:link w:val="ac"/>
    <w:uiPriority w:val="99"/>
    <w:unhideWhenUsed/>
    <w:rsid w:val="00FF021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219"/>
  </w:style>
  <w:style w:type="paragraph" w:styleId="ad">
    <w:name w:val="footer"/>
    <w:basedOn w:val="a"/>
    <w:link w:val="ae"/>
    <w:uiPriority w:val="99"/>
    <w:unhideWhenUsed/>
    <w:rsid w:val="00FF02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0F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2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22A7"/>
    <w:rPr>
      <w:rFonts w:ascii="Tahoma" w:hAnsi="Tahoma" w:cs="Tahoma"/>
      <w:sz w:val="16"/>
      <w:szCs w:val="16"/>
    </w:rPr>
  </w:style>
  <w:style w:type="paragraph" w:styleId="a6">
    <w:name w:val="Intense Quote"/>
    <w:basedOn w:val="a"/>
    <w:next w:val="a"/>
    <w:link w:val="a7"/>
    <w:uiPriority w:val="30"/>
    <w:qFormat/>
    <w:rsid w:val="00340128"/>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340128"/>
    <w:rPr>
      <w:b/>
      <w:bCs/>
      <w:i/>
      <w:iCs/>
      <w:color w:val="4F81BD" w:themeColor="accent1"/>
    </w:rPr>
  </w:style>
  <w:style w:type="paragraph" w:styleId="a8">
    <w:name w:val="No Spacing"/>
    <w:uiPriority w:val="1"/>
    <w:qFormat/>
    <w:rsid w:val="00937400"/>
    <w:pPr>
      <w:spacing w:after="0" w:line="240" w:lineRule="auto"/>
    </w:pPr>
  </w:style>
  <w:style w:type="paragraph" w:styleId="a9">
    <w:name w:val="Title"/>
    <w:basedOn w:val="a"/>
    <w:next w:val="a"/>
    <w:link w:val="aa"/>
    <w:uiPriority w:val="10"/>
    <w:qFormat/>
    <w:rsid w:val="009374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37400"/>
    <w:rPr>
      <w:rFonts w:asciiTheme="majorHAnsi" w:eastAsiaTheme="majorEastAsia" w:hAnsiTheme="majorHAnsi" w:cstheme="majorBidi"/>
      <w:color w:val="17365D" w:themeColor="text2" w:themeShade="BF"/>
      <w:spacing w:val="5"/>
      <w:kern w:val="28"/>
      <w:sz w:val="52"/>
      <w:szCs w:val="52"/>
    </w:rPr>
  </w:style>
  <w:style w:type="paragraph" w:styleId="ab">
    <w:name w:val="header"/>
    <w:basedOn w:val="a"/>
    <w:link w:val="ac"/>
    <w:uiPriority w:val="99"/>
    <w:unhideWhenUsed/>
    <w:rsid w:val="00FF021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219"/>
  </w:style>
  <w:style w:type="paragraph" w:styleId="ad">
    <w:name w:val="footer"/>
    <w:basedOn w:val="a"/>
    <w:link w:val="ae"/>
    <w:uiPriority w:val="99"/>
    <w:unhideWhenUsed/>
    <w:rsid w:val="00FF02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F999-5870-4DE0-9EFC-1805A0AB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5221</Words>
  <Characters>29761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8</cp:revision>
  <cp:lastPrinted>2014-08-30T06:11:00Z</cp:lastPrinted>
  <dcterms:created xsi:type="dcterms:W3CDTF">2012-09-02T07:29:00Z</dcterms:created>
  <dcterms:modified xsi:type="dcterms:W3CDTF">2014-08-30T06:13:00Z</dcterms:modified>
</cp:coreProperties>
</file>